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F48C49" w14:textId="77777777" w:rsidR="00D15458" w:rsidRPr="00D15458" w:rsidRDefault="00D15458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CB6A5B0" w14:textId="77777777" w:rsidR="00A21C16" w:rsidRDefault="007D2A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Function-B</w:t>
      </w:r>
      <w:r w:rsidR="00D1257C">
        <w:rPr>
          <w:rFonts w:ascii="Times New Roman" w:eastAsia="Times New Roman" w:hAnsi="Times New Roman" w:cs="Times New Roman"/>
          <w:b/>
          <w:sz w:val="28"/>
          <w:szCs w:val="28"/>
        </w:rPr>
        <w:t>ased Problem Solving</w:t>
      </w:r>
      <w:r w:rsidR="00A21C16">
        <w:rPr>
          <w:rFonts w:ascii="Times New Roman" w:eastAsia="Times New Roman" w:hAnsi="Times New Roman" w:cs="Times New Roman"/>
          <w:b/>
          <w:sz w:val="28"/>
          <w:szCs w:val="28"/>
        </w:rPr>
        <w:t xml:space="preserve"> Worksheet</w:t>
      </w:r>
    </w:p>
    <w:p w14:paraId="55FF18A5" w14:textId="77777777" w:rsidR="00AC3C3E" w:rsidRPr="00580C92" w:rsidRDefault="00243998" w:rsidP="00AC3C3E">
      <w:pPr>
        <w:jc w:val="center"/>
        <w:rPr>
          <w:i/>
          <w:sz w:val="16"/>
          <w:szCs w:val="16"/>
        </w:rPr>
      </w:pPr>
      <w:r w:rsidRPr="00580C92">
        <w:rPr>
          <w:i/>
          <w:sz w:val="16"/>
          <w:szCs w:val="16"/>
        </w:rPr>
        <w:t xml:space="preserve">At a minimum, a </w:t>
      </w:r>
      <w:r w:rsidR="00AC3C3E" w:rsidRPr="00580C92">
        <w:rPr>
          <w:i/>
          <w:sz w:val="16"/>
          <w:szCs w:val="16"/>
        </w:rPr>
        <w:t>new version of this form should be used when the behavior or</w:t>
      </w:r>
      <w:r w:rsidR="00460974" w:rsidRPr="00580C92">
        <w:rPr>
          <w:i/>
          <w:sz w:val="16"/>
          <w:szCs w:val="16"/>
        </w:rPr>
        <w:t xml:space="preserve"> </w:t>
      </w:r>
      <w:r w:rsidR="00AC3C3E" w:rsidRPr="00580C92">
        <w:rPr>
          <w:i/>
          <w:sz w:val="16"/>
          <w:szCs w:val="16"/>
        </w:rPr>
        <w:t>function of the behavior has changed.</w:t>
      </w:r>
    </w:p>
    <w:p w14:paraId="36614543" w14:textId="77777777" w:rsidR="00782663" w:rsidRPr="00CC06EE" w:rsidRDefault="00782663" w:rsidP="00782663">
      <w:pPr>
        <w:rPr>
          <w:sz w:val="28"/>
          <w:szCs w:val="28"/>
        </w:rPr>
      </w:pPr>
    </w:p>
    <w:p w14:paraId="4CAAF494" w14:textId="77777777" w:rsidR="000C5E28" w:rsidRPr="00C64197" w:rsidRDefault="00D1257C" w:rsidP="00332FB4">
      <w:pPr>
        <w:rPr>
          <w:sz w:val="18"/>
          <w:szCs w:val="18"/>
        </w:rPr>
      </w:pPr>
      <w:r w:rsidRPr="00C64197">
        <w:rPr>
          <w:sz w:val="18"/>
          <w:szCs w:val="18"/>
        </w:rPr>
        <w:t>What are the student</w:t>
      </w:r>
      <w:r w:rsidR="009D1642" w:rsidRPr="00C64197">
        <w:rPr>
          <w:sz w:val="18"/>
          <w:szCs w:val="18"/>
        </w:rPr>
        <w:t xml:space="preserve">’s </w:t>
      </w:r>
      <w:r w:rsidRPr="00C64197">
        <w:rPr>
          <w:b/>
          <w:sz w:val="18"/>
          <w:szCs w:val="18"/>
        </w:rPr>
        <w:t>strengths</w:t>
      </w:r>
      <w:r w:rsidRPr="00C64197">
        <w:rPr>
          <w:sz w:val="18"/>
          <w:szCs w:val="18"/>
        </w:rPr>
        <w:t>?</w:t>
      </w:r>
    </w:p>
    <w:p w14:paraId="5575B86B" w14:textId="77777777" w:rsidR="000C5E28" w:rsidRPr="00CC06EE" w:rsidRDefault="000C5E28">
      <w:pPr>
        <w:rPr>
          <w:sz w:val="28"/>
          <w:szCs w:val="28"/>
        </w:rPr>
      </w:pPr>
    </w:p>
    <w:p w14:paraId="2030B4DE" w14:textId="77777777" w:rsidR="000C5E28" w:rsidRDefault="00D1257C" w:rsidP="00332FB4">
      <w:r w:rsidRPr="00C64197">
        <w:rPr>
          <w:b/>
          <w:sz w:val="18"/>
          <w:szCs w:val="18"/>
        </w:rPr>
        <w:t xml:space="preserve">Summary of the </w:t>
      </w:r>
      <w:r w:rsidRPr="00C64197">
        <w:rPr>
          <w:b/>
          <w:i/>
          <w:sz w:val="18"/>
          <w:szCs w:val="18"/>
          <w:u w:val="single"/>
        </w:rPr>
        <w:t>most</w:t>
      </w:r>
      <w:r w:rsidRPr="00C64197">
        <w:rPr>
          <w:b/>
          <w:sz w:val="18"/>
          <w:szCs w:val="18"/>
        </w:rPr>
        <w:t xml:space="preserve"> problematic behavior:</w:t>
      </w:r>
      <w:r w:rsidR="00705680" w:rsidRPr="00C64197">
        <w:rPr>
          <w:b/>
          <w:sz w:val="18"/>
          <w:szCs w:val="18"/>
        </w:rPr>
        <w:t xml:space="preserve">  </w:t>
      </w:r>
      <w:r w:rsidRPr="00C64197">
        <w:rPr>
          <w:sz w:val="18"/>
          <w:szCs w:val="18"/>
        </w:rPr>
        <w:t>We have the most problems during</w:t>
      </w:r>
      <w:r w:rsidR="00782663" w:rsidRPr="00332FB4">
        <w:rPr>
          <w:sz w:val="20"/>
          <w:szCs w:val="20"/>
        </w:rPr>
        <w:t xml:space="preserve"> </w:t>
      </w:r>
      <w:r w:rsidRPr="00332FB4">
        <w:rPr>
          <w:sz w:val="20"/>
          <w:szCs w:val="20"/>
        </w:rPr>
        <w:t>________</w:t>
      </w:r>
      <w:r w:rsidR="00332FB4">
        <w:rPr>
          <w:sz w:val="20"/>
          <w:szCs w:val="20"/>
        </w:rPr>
        <w:t>____</w:t>
      </w:r>
      <w:r w:rsidR="00C64197">
        <w:rPr>
          <w:sz w:val="20"/>
          <w:szCs w:val="20"/>
        </w:rPr>
        <w:t>_______</w:t>
      </w:r>
      <w:r w:rsidR="00332FB4">
        <w:rPr>
          <w:sz w:val="20"/>
          <w:szCs w:val="20"/>
        </w:rPr>
        <w:t>___</w:t>
      </w:r>
      <w:r w:rsidR="00705680">
        <w:rPr>
          <w:sz w:val="20"/>
          <w:szCs w:val="20"/>
        </w:rPr>
        <w:t>_____________</w:t>
      </w:r>
      <w:r w:rsidRPr="00332FB4">
        <w:rPr>
          <w:sz w:val="20"/>
          <w:szCs w:val="20"/>
        </w:rPr>
        <w:t xml:space="preserve">_______  </w:t>
      </w:r>
      <w:r w:rsidRPr="00332FB4">
        <w:rPr>
          <w:b/>
          <w:sz w:val="20"/>
          <w:szCs w:val="20"/>
        </w:rPr>
        <w:t xml:space="preserve"> </w:t>
      </w:r>
    </w:p>
    <w:p w14:paraId="079773E1" w14:textId="77777777" w:rsidR="000C5E28" w:rsidRDefault="00D1257C">
      <w:pPr>
        <w:rPr>
          <w:i/>
          <w:sz w:val="14"/>
          <w:szCs w:val="1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ab/>
      </w:r>
      <w:r w:rsidRPr="00782663">
        <w:rPr>
          <w:b/>
          <w:i/>
          <w:sz w:val="14"/>
          <w:szCs w:val="14"/>
        </w:rPr>
        <w:t xml:space="preserve">      </w:t>
      </w:r>
      <w:r w:rsidR="00782663">
        <w:rPr>
          <w:b/>
          <w:i/>
          <w:sz w:val="14"/>
          <w:szCs w:val="14"/>
        </w:rPr>
        <w:t xml:space="preserve">            </w:t>
      </w:r>
      <w:r w:rsidRPr="00782663">
        <w:rPr>
          <w:b/>
          <w:i/>
          <w:sz w:val="14"/>
          <w:szCs w:val="14"/>
        </w:rPr>
        <w:t xml:space="preserve">   </w:t>
      </w:r>
      <w:r w:rsidRPr="00782663">
        <w:rPr>
          <w:i/>
          <w:sz w:val="14"/>
          <w:szCs w:val="14"/>
        </w:rPr>
        <w:t>(Time of day/</w:t>
      </w:r>
      <w:r w:rsidR="00782663">
        <w:rPr>
          <w:i/>
          <w:sz w:val="14"/>
          <w:szCs w:val="14"/>
        </w:rPr>
        <w:t>class</w:t>
      </w:r>
      <w:r w:rsidRPr="00782663">
        <w:rPr>
          <w:i/>
          <w:sz w:val="14"/>
          <w:szCs w:val="14"/>
        </w:rPr>
        <w:t>/</w:t>
      </w:r>
      <w:r w:rsidR="00782663">
        <w:rPr>
          <w:i/>
          <w:sz w:val="14"/>
          <w:szCs w:val="14"/>
        </w:rPr>
        <w:t>ac</w:t>
      </w:r>
      <w:r w:rsidRPr="00782663">
        <w:rPr>
          <w:i/>
          <w:sz w:val="14"/>
          <w:szCs w:val="14"/>
        </w:rPr>
        <w:t>tivity/</w:t>
      </w:r>
      <w:r w:rsidR="00782663">
        <w:rPr>
          <w:i/>
          <w:sz w:val="14"/>
          <w:szCs w:val="14"/>
        </w:rPr>
        <w:t>r</w:t>
      </w:r>
      <w:r w:rsidRPr="00782663">
        <w:rPr>
          <w:i/>
          <w:sz w:val="14"/>
          <w:szCs w:val="14"/>
        </w:rPr>
        <w:t>outine)</w:t>
      </w:r>
    </w:p>
    <w:p w14:paraId="5845404D" w14:textId="77777777" w:rsidR="00782663" w:rsidRPr="00D85A89" w:rsidRDefault="00782663">
      <w:pPr>
        <w:rPr>
          <w:i/>
          <w:sz w:val="18"/>
          <w:szCs w:val="18"/>
        </w:rPr>
      </w:pPr>
    </w:p>
    <w:tbl>
      <w:tblPr>
        <w:tblStyle w:val="a"/>
        <w:tblW w:w="113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8"/>
        <w:gridCol w:w="3030"/>
        <w:gridCol w:w="2475"/>
        <w:gridCol w:w="3007"/>
      </w:tblGrid>
      <w:tr w:rsidR="000C5E28" w14:paraId="06329221" w14:textId="77777777" w:rsidTr="005C1F4A">
        <w:trPr>
          <w:trHeight w:val="569"/>
        </w:trPr>
        <w:tc>
          <w:tcPr>
            <w:tcW w:w="282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A156" w14:textId="77777777" w:rsidR="000C5E28" w:rsidRPr="006A25FD" w:rsidRDefault="00D1257C">
            <w:pPr>
              <w:jc w:val="center"/>
              <w:rPr>
                <w:sz w:val="16"/>
                <w:szCs w:val="16"/>
              </w:rPr>
            </w:pPr>
            <w:r w:rsidRPr="006A25FD">
              <w:rPr>
                <w:b/>
                <w:sz w:val="16"/>
                <w:szCs w:val="16"/>
              </w:rPr>
              <w:t>Antecedent</w:t>
            </w:r>
          </w:p>
          <w:p w14:paraId="3FFA5881" w14:textId="77777777" w:rsidR="000C5E28" w:rsidRPr="006A25FD" w:rsidRDefault="00D1257C">
            <w:pPr>
              <w:jc w:val="center"/>
              <w:rPr>
                <w:sz w:val="16"/>
                <w:szCs w:val="16"/>
              </w:rPr>
            </w:pPr>
            <w:r w:rsidRPr="006A25FD">
              <w:rPr>
                <w:sz w:val="16"/>
                <w:szCs w:val="16"/>
              </w:rPr>
              <w:t>(Trigger/Predictor)</w:t>
            </w:r>
          </w:p>
        </w:tc>
        <w:tc>
          <w:tcPr>
            <w:tcW w:w="303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14E0" w14:textId="77777777" w:rsidR="000C5E28" w:rsidRPr="006A25FD" w:rsidRDefault="00D1257C">
            <w:pPr>
              <w:jc w:val="center"/>
              <w:rPr>
                <w:sz w:val="16"/>
                <w:szCs w:val="16"/>
              </w:rPr>
            </w:pPr>
            <w:r w:rsidRPr="006A25FD">
              <w:rPr>
                <w:b/>
                <w:sz w:val="16"/>
                <w:szCs w:val="16"/>
              </w:rPr>
              <w:t>Problem Behavior</w:t>
            </w:r>
          </w:p>
          <w:p w14:paraId="708777D7" w14:textId="77777777" w:rsidR="000C5E28" w:rsidRPr="006A25FD" w:rsidRDefault="00782663" w:rsidP="00782663">
            <w:pPr>
              <w:jc w:val="center"/>
              <w:rPr>
                <w:sz w:val="16"/>
                <w:szCs w:val="16"/>
              </w:rPr>
            </w:pPr>
            <w:r w:rsidRPr="006A25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623B" w14:textId="77777777" w:rsidR="000C5E28" w:rsidRPr="006A25FD" w:rsidRDefault="00D1257C">
            <w:pPr>
              <w:jc w:val="center"/>
              <w:rPr>
                <w:sz w:val="16"/>
                <w:szCs w:val="16"/>
              </w:rPr>
            </w:pPr>
            <w:r w:rsidRPr="006A25FD">
              <w:rPr>
                <w:b/>
                <w:sz w:val="16"/>
                <w:szCs w:val="16"/>
              </w:rPr>
              <w:t>Outcome/Response</w:t>
            </w:r>
          </w:p>
        </w:tc>
        <w:tc>
          <w:tcPr>
            <w:tcW w:w="3007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23DC" w14:textId="77777777" w:rsidR="000C5E28" w:rsidRPr="005C1F4A" w:rsidRDefault="00D1257C" w:rsidP="00782663">
            <w:pPr>
              <w:jc w:val="center"/>
              <w:rPr>
                <w:sz w:val="16"/>
                <w:szCs w:val="16"/>
              </w:rPr>
            </w:pPr>
            <w:r w:rsidRPr="005C1F4A">
              <w:rPr>
                <w:b/>
                <w:sz w:val="16"/>
                <w:szCs w:val="16"/>
              </w:rPr>
              <w:t>Function/Pay</w:t>
            </w:r>
            <w:r w:rsidR="00782663" w:rsidRPr="005C1F4A">
              <w:rPr>
                <w:b/>
                <w:sz w:val="16"/>
                <w:szCs w:val="16"/>
              </w:rPr>
              <w:t xml:space="preserve"> </w:t>
            </w:r>
            <w:r w:rsidRPr="005C1F4A">
              <w:rPr>
                <w:b/>
                <w:sz w:val="16"/>
                <w:szCs w:val="16"/>
              </w:rPr>
              <w:t>Off</w:t>
            </w:r>
          </w:p>
        </w:tc>
      </w:tr>
      <w:tr w:rsidR="000C5E28" w14:paraId="16C92E1A" w14:textId="77777777" w:rsidTr="005C1F4A">
        <w:trPr>
          <w:trHeight w:val="1352"/>
        </w:trPr>
        <w:tc>
          <w:tcPr>
            <w:tcW w:w="2828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C258" w14:textId="77777777" w:rsidR="000C5E28" w:rsidRPr="005C1F4A" w:rsidRDefault="0059580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When</w:t>
            </w:r>
            <w:r w:rsidR="00D1257C" w:rsidRPr="005C1F4A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30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9950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b/>
                <w:sz w:val="16"/>
                <w:szCs w:val="16"/>
              </w:rPr>
              <w:t>The student will…</w:t>
            </w:r>
          </w:p>
        </w:tc>
        <w:tc>
          <w:tcPr>
            <w:tcW w:w="247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68C1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b/>
                <w:sz w:val="16"/>
                <w:szCs w:val="16"/>
              </w:rPr>
              <w:t>When this happens</w:t>
            </w:r>
            <w:r w:rsidR="0059580D">
              <w:rPr>
                <w:b/>
                <w:sz w:val="16"/>
                <w:szCs w:val="16"/>
              </w:rPr>
              <w:t>…</w:t>
            </w:r>
          </w:p>
          <w:p w14:paraId="03059407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sz w:val="16"/>
                <w:szCs w:val="16"/>
              </w:rPr>
              <w:t>(teacher does</w:t>
            </w:r>
            <w:r w:rsidR="00782663" w:rsidRPr="005C1F4A">
              <w:rPr>
                <w:sz w:val="16"/>
                <w:szCs w:val="16"/>
              </w:rPr>
              <w:t>…</w:t>
            </w:r>
            <w:r w:rsidRPr="005C1F4A">
              <w:rPr>
                <w:sz w:val="16"/>
                <w:szCs w:val="16"/>
              </w:rPr>
              <w:t>)</w:t>
            </w:r>
          </w:p>
        </w:tc>
        <w:tc>
          <w:tcPr>
            <w:tcW w:w="300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70D7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sz w:val="16"/>
                <w:szCs w:val="16"/>
              </w:rPr>
              <w:t>So, the function of the behavior is to</w:t>
            </w:r>
            <w:r w:rsidR="00382E5E" w:rsidRPr="005C1F4A">
              <w:rPr>
                <w:sz w:val="16"/>
                <w:szCs w:val="16"/>
              </w:rPr>
              <w:t xml:space="preserve"> </w:t>
            </w:r>
            <w:r w:rsidRPr="005C1F4A">
              <w:rPr>
                <w:b/>
                <w:sz w:val="16"/>
                <w:szCs w:val="16"/>
              </w:rPr>
              <w:t>(pick one</w:t>
            </w:r>
            <w:r w:rsidR="00382E5E" w:rsidRPr="005C1F4A">
              <w:rPr>
                <w:b/>
                <w:sz w:val="16"/>
                <w:szCs w:val="16"/>
              </w:rPr>
              <w:t>)</w:t>
            </w:r>
            <w:r w:rsidR="00382E5E" w:rsidRPr="005C1F4A">
              <w:rPr>
                <w:sz w:val="16"/>
                <w:szCs w:val="16"/>
              </w:rPr>
              <w:t>…</w:t>
            </w:r>
          </w:p>
          <w:p w14:paraId="6051A699" w14:textId="77777777" w:rsidR="000C5E28" w:rsidRPr="005C1F4A" w:rsidRDefault="000C5E28">
            <w:pPr>
              <w:rPr>
                <w:sz w:val="16"/>
                <w:szCs w:val="16"/>
              </w:rPr>
            </w:pPr>
          </w:p>
          <w:p w14:paraId="377118C9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b/>
                <w:sz w:val="16"/>
                <w:szCs w:val="16"/>
              </w:rPr>
              <w:t xml:space="preserve">Get:   </w:t>
            </w:r>
            <w:r w:rsidRPr="005C1F4A">
              <w:rPr>
                <w:sz w:val="16"/>
                <w:szCs w:val="16"/>
              </w:rPr>
              <w:t>______________</w:t>
            </w:r>
          </w:p>
          <w:p w14:paraId="08D0A014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i/>
                <w:sz w:val="16"/>
                <w:szCs w:val="16"/>
              </w:rPr>
              <w:t>or</w:t>
            </w:r>
          </w:p>
          <w:p w14:paraId="4699D690" w14:textId="77777777" w:rsidR="000C5E28" w:rsidRPr="005C1F4A" w:rsidRDefault="00D1257C">
            <w:pPr>
              <w:rPr>
                <w:sz w:val="16"/>
                <w:szCs w:val="16"/>
              </w:rPr>
            </w:pPr>
            <w:r w:rsidRPr="005C1F4A">
              <w:rPr>
                <w:b/>
                <w:sz w:val="16"/>
                <w:szCs w:val="16"/>
              </w:rPr>
              <w:t>Avoid:</w:t>
            </w:r>
            <w:r w:rsidRPr="005C1F4A">
              <w:rPr>
                <w:sz w:val="16"/>
                <w:szCs w:val="16"/>
              </w:rPr>
              <w:t>______________</w:t>
            </w:r>
          </w:p>
        </w:tc>
      </w:tr>
    </w:tbl>
    <w:p w14:paraId="3EFA627A" w14:textId="77777777" w:rsidR="00887DE4" w:rsidRPr="00D15458" w:rsidRDefault="00887DE4">
      <w:pPr>
        <w:rPr>
          <w:sz w:val="28"/>
          <w:szCs w:val="28"/>
        </w:rPr>
      </w:pPr>
    </w:p>
    <w:p w14:paraId="26A0C3A7" w14:textId="77777777" w:rsidR="00332FB4" w:rsidRPr="00610E28" w:rsidRDefault="00332FB4">
      <w:pPr>
        <w:rPr>
          <w:b/>
          <w:sz w:val="18"/>
          <w:szCs w:val="18"/>
          <w:u w:val="single"/>
        </w:rPr>
      </w:pPr>
      <w:r w:rsidRPr="00610E28">
        <w:rPr>
          <w:b/>
          <w:sz w:val="18"/>
          <w:szCs w:val="18"/>
          <w:u w:val="single"/>
        </w:rPr>
        <w:t>Desired Replacement Behavior:</w:t>
      </w:r>
    </w:p>
    <w:p w14:paraId="007EB5A3" w14:textId="77777777" w:rsidR="00332FB4" w:rsidRPr="00610E28" w:rsidRDefault="00332FB4">
      <w:pPr>
        <w:rPr>
          <w:sz w:val="18"/>
          <w:szCs w:val="18"/>
        </w:rPr>
      </w:pPr>
    </w:p>
    <w:p w14:paraId="180AEB22" w14:textId="77777777" w:rsidR="000C5E28" w:rsidRPr="00610E28" w:rsidRDefault="00AE208C" w:rsidP="00CD7A0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AE208C">
        <w:rPr>
          <w:sz w:val="18"/>
          <w:szCs w:val="18"/>
        </w:rPr>
        <w:t>List the</w:t>
      </w:r>
      <w:r>
        <w:rPr>
          <w:b/>
          <w:sz w:val="18"/>
          <w:szCs w:val="18"/>
        </w:rPr>
        <w:t xml:space="preserve"> b</w:t>
      </w:r>
      <w:r w:rsidR="00D1257C" w:rsidRPr="00610E28">
        <w:rPr>
          <w:b/>
          <w:sz w:val="18"/>
          <w:szCs w:val="18"/>
        </w:rPr>
        <w:t xml:space="preserve">ehavioral goal </w:t>
      </w:r>
      <w:r w:rsidR="00D1257C" w:rsidRPr="00610E28">
        <w:rPr>
          <w:sz w:val="18"/>
          <w:szCs w:val="18"/>
        </w:rPr>
        <w:t>(</w:t>
      </w:r>
      <w:r w:rsidR="009D1642" w:rsidRPr="00610E28">
        <w:rPr>
          <w:i/>
          <w:sz w:val="18"/>
          <w:szCs w:val="18"/>
        </w:rPr>
        <w:t>desired r</w:t>
      </w:r>
      <w:r w:rsidR="00D1257C" w:rsidRPr="00610E28">
        <w:rPr>
          <w:i/>
          <w:sz w:val="18"/>
          <w:szCs w:val="18"/>
        </w:rPr>
        <w:t>eplacement</w:t>
      </w:r>
      <w:r w:rsidR="00D1257C" w:rsidRPr="00610E28">
        <w:rPr>
          <w:sz w:val="18"/>
          <w:szCs w:val="18"/>
        </w:rPr>
        <w:t>)</w:t>
      </w:r>
      <w:r w:rsidR="009D1642" w:rsidRPr="00610E28">
        <w:rPr>
          <w:sz w:val="18"/>
          <w:szCs w:val="18"/>
        </w:rPr>
        <w:t xml:space="preserve"> – what </w:t>
      </w:r>
      <w:r w:rsidR="00D1257C" w:rsidRPr="00610E28">
        <w:rPr>
          <w:sz w:val="18"/>
          <w:szCs w:val="18"/>
        </w:rPr>
        <w:t xml:space="preserve">do we want the student to do </w:t>
      </w:r>
      <w:r w:rsidR="00D1257C" w:rsidRPr="00610E28">
        <w:rPr>
          <w:sz w:val="18"/>
          <w:szCs w:val="18"/>
          <w:u w:val="single"/>
        </w:rPr>
        <w:t>instead</w:t>
      </w:r>
      <w:r w:rsidR="00D1257C" w:rsidRPr="00610E28">
        <w:rPr>
          <w:sz w:val="18"/>
          <w:szCs w:val="18"/>
        </w:rPr>
        <w:t xml:space="preserve"> of the problem behavior?</w:t>
      </w:r>
      <w:r w:rsidR="009D1642" w:rsidRPr="00610E28">
        <w:rPr>
          <w:sz w:val="18"/>
          <w:szCs w:val="18"/>
        </w:rPr>
        <w:t xml:space="preserve">  Be specific and</w:t>
      </w:r>
      <w:r w:rsidR="00782663" w:rsidRPr="00610E28">
        <w:rPr>
          <w:sz w:val="18"/>
          <w:szCs w:val="18"/>
        </w:rPr>
        <w:t xml:space="preserve"> </w:t>
      </w:r>
      <w:r w:rsidR="009D1642" w:rsidRPr="00610E28">
        <w:rPr>
          <w:sz w:val="18"/>
          <w:szCs w:val="18"/>
        </w:rPr>
        <w:t>list an observable skill:</w:t>
      </w:r>
      <w:r w:rsidR="00D1257C" w:rsidRPr="00610E28">
        <w:rPr>
          <w:sz w:val="18"/>
          <w:szCs w:val="18"/>
        </w:rPr>
        <w:t xml:space="preserve"> </w:t>
      </w:r>
    </w:p>
    <w:p w14:paraId="75EB44AD" w14:textId="77777777" w:rsidR="00782663" w:rsidRPr="00CC06EE" w:rsidRDefault="00782663" w:rsidP="00782663">
      <w:pPr>
        <w:contextualSpacing/>
        <w:rPr>
          <w:sz w:val="18"/>
          <w:szCs w:val="18"/>
        </w:rPr>
      </w:pPr>
    </w:p>
    <w:p w14:paraId="5DB69792" w14:textId="77777777" w:rsidR="000C5E28" w:rsidRPr="00FA79E2" w:rsidRDefault="00D1257C" w:rsidP="00CD7A02">
      <w:pPr>
        <w:pStyle w:val="ListParagraph"/>
        <w:numPr>
          <w:ilvl w:val="0"/>
          <w:numId w:val="13"/>
        </w:numPr>
        <w:rPr>
          <w:sz w:val="18"/>
          <w:szCs w:val="18"/>
        </w:rPr>
      </w:pPr>
      <w:r w:rsidRPr="00610E28">
        <w:rPr>
          <w:sz w:val="18"/>
          <w:szCs w:val="18"/>
        </w:rPr>
        <w:t xml:space="preserve">How will staff </w:t>
      </w:r>
      <w:r w:rsidRPr="00610E28">
        <w:rPr>
          <w:b/>
          <w:sz w:val="18"/>
          <w:szCs w:val="18"/>
        </w:rPr>
        <w:t>reinforce</w:t>
      </w:r>
      <w:r w:rsidRPr="00610E28">
        <w:rPr>
          <w:sz w:val="18"/>
          <w:szCs w:val="18"/>
        </w:rPr>
        <w:t xml:space="preserve"> this desired </w:t>
      </w:r>
      <w:r w:rsidRPr="00610E28">
        <w:rPr>
          <w:b/>
          <w:sz w:val="18"/>
          <w:szCs w:val="18"/>
        </w:rPr>
        <w:t>replacement</w:t>
      </w:r>
      <w:r w:rsidRPr="00610E28">
        <w:rPr>
          <w:sz w:val="18"/>
          <w:szCs w:val="18"/>
        </w:rPr>
        <w:t xml:space="preserve"> behavior?</w:t>
      </w:r>
      <w:r w:rsidR="00B00658" w:rsidRPr="00610E28">
        <w:rPr>
          <w:sz w:val="18"/>
          <w:szCs w:val="18"/>
        </w:rPr>
        <w:t xml:space="preserve">  See </w:t>
      </w:r>
      <w:r w:rsidR="006B7572" w:rsidRPr="00FA79E2">
        <w:rPr>
          <w:sz w:val="18"/>
          <w:szCs w:val="18"/>
        </w:rPr>
        <w:t>c</w:t>
      </w:r>
      <w:r w:rsidR="00793B1E">
        <w:rPr>
          <w:sz w:val="18"/>
          <w:szCs w:val="18"/>
        </w:rPr>
        <w:t>olumn C</w:t>
      </w:r>
      <w:r w:rsidR="00B00658" w:rsidRPr="00FA79E2">
        <w:rPr>
          <w:sz w:val="18"/>
          <w:szCs w:val="18"/>
        </w:rPr>
        <w:t>.</w:t>
      </w:r>
    </w:p>
    <w:p w14:paraId="40E1A1DE" w14:textId="77777777" w:rsidR="000C5E28" w:rsidRPr="00D15458" w:rsidRDefault="000C5E28">
      <w:pPr>
        <w:rPr>
          <w:sz w:val="28"/>
          <w:szCs w:val="28"/>
        </w:rPr>
      </w:pPr>
    </w:p>
    <w:p w14:paraId="2B0B95B8" w14:textId="77777777" w:rsidR="00CD7A02" w:rsidRPr="00610E28" w:rsidRDefault="00CD7A02">
      <w:pPr>
        <w:rPr>
          <w:b/>
          <w:sz w:val="18"/>
          <w:szCs w:val="18"/>
          <w:u w:val="single"/>
        </w:rPr>
      </w:pPr>
      <w:r w:rsidRPr="00610E28">
        <w:rPr>
          <w:b/>
          <w:sz w:val="18"/>
          <w:szCs w:val="18"/>
          <w:u w:val="single"/>
        </w:rPr>
        <w:t>Prevention of Problem Behavior:</w:t>
      </w:r>
    </w:p>
    <w:p w14:paraId="767B8609" w14:textId="77777777" w:rsidR="00D1697F" w:rsidRPr="00610E28" w:rsidRDefault="00D1697F">
      <w:pPr>
        <w:rPr>
          <w:b/>
          <w:sz w:val="18"/>
          <w:szCs w:val="18"/>
          <w:u w:val="single"/>
        </w:rPr>
      </w:pPr>
    </w:p>
    <w:p w14:paraId="7BD2116F" w14:textId="77777777" w:rsidR="000C5E28" w:rsidRPr="00FA79E2" w:rsidRDefault="003A073A" w:rsidP="007448C5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List a strategy </w:t>
      </w:r>
      <w:r w:rsidR="00D1257C" w:rsidRPr="00610E28">
        <w:rPr>
          <w:sz w:val="18"/>
          <w:szCs w:val="18"/>
        </w:rPr>
        <w:t xml:space="preserve">to </w:t>
      </w:r>
      <w:r w:rsidR="00D1257C" w:rsidRPr="00610E28">
        <w:rPr>
          <w:b/>
          <w:sz w:val="18"/>
          <w:szCs w:val="18"/>
        </w:rPr>
        <w:t xml:space="preserve">prevent </w:t>
      </w:r>
      <w:r w:rsidR="00D1257C" w:rsidRPr="00610E28">
        <w:rPr>
          <w:sz w:val="18"/>
          <w:szCs w:val="18"/>
        </w:rPr>
        <w:t>the problem behavior</w:t>
      </w:r>
      <w:r w:rsidR="006B7572" w:rsidRPr="00610E28">
        <w:rPr>
          <w:sz w:val="18"/>
          <w:szCs w:val="18"/>
        </w:rPr>
        <w:t xml:space="preserve"> </w:t>
      </w:r>
      <w:r w:rsidR="00D1257C" w:rsidRPr="00610E28">
        <w:rPr>
          <w:sz w:val="18"/>
          <w:szCs w:val="18"/>
        </w:rPr>
        <w:t>from occurring</w:t>
      </w:r>
      <w:r w:rsidR="006B7572" w:rsidRPr="00610E28">
        <w:rPr>
          <w:sz w:val="18"/>
          <w:szCs w:val="18"/>
        </w:rPr>
        <w:t>.</w:t>
      </w:r>
      <w:r>
        <w:rPr>
          <w:sz w:val="18"/>
          <w:szCs w:val="18"/>
        </w:rPr>
        <w:t xml:space="preserve">  S</w:t>
      </w:r>
      <w:r w:rsidR="006B7572" w:rsidRPr="00610E28">
        <w:rPr>
          <w:sz w:val="18"/>
          <w:szCs w:val="18"/>
        </w:rPr>
        <w:t xml:space="preserve">trategies must connect back to the </w:t>
      </w:r>
      <w:r w:rsidR="006B7572" w:rsidRPr="00610E28">
        <w:rPr>
          <w:b/>
          <w:sz w:val="18"/>
          <w:szCs w:val="18"/>
        </w:rPr>
        <w:t>function</w:t>
      </w:r>
      <w:r w:rsidR="006B7572" w:rsidRPr="00610E28">
        <w:rPr>
          <w:sz w:val="18"/>
          <w:szCs w:val="18"/>
        </w:rPr>
        <w:t xml:space="preserve"> of the behavior (see</w:t>
      </w:r>
      <w:r w:rsidR="00793B1E">
        <w:rPr>
          <w:sz w:val="18"/>
          <w:szCs w:val="18"/>
        </w:rPr>
        <w:t xml:space="preserve"> column A </w:t>
      </w:r>
      <w:r w:rsidR="00D215E1">
        <w:rPr>
          <w:sz w:val="18"/>
          <w:szCs w:val="18"/>
        </w:rPr>
        <w:t xml:space="preserve">for </w:t>
      </w:r>
      <w:r w:rsidR="00A4512B">
        <w:rPr>
          <w:i/>
          <w:sz w:val="18"/>
          <w:szCs w:val="18"/>
        </w:rPr>
        <w:t>p</w:t>
      </w:r>
      <w:r w:rsidR="006B7572" w:rsidRPr="00FA79E2">
        <w:rPr>
          <w:i/>
          <w:sz w:val="18"/>
          <w:szCs w:val="18"/>
        </w:rPr>
        <w:t>reventative</w:t>
      </w:r>
      <w:r w:rsidR="00A4512B">
        <w:rPr>
          <w:sz w:val="18"/>
          <w:szCs w:val="18"/>
        </w:rPr>
        <w:t xml:space="preserve"> s</w:t>
      </w:r>
      <w:r w:rsidR="006B7572" w:rsidRPr="00FA79E2">
        <w:rPr>
          <w:sz w:val="18"/>
          <w:szCs w:val="18"/>
        </w:rPr>
        <w:t>trat</w:t>
      </w:r>
      <w:r w:rsidR="0001774F" w:rsidRPr="00FA79E2">
        <w:rPr>
          <w:sz w:val="18"/>
          <w:szCs w:val="18"/>
        </w:rPr>
        <w:t>e</w:t>
      </w:r>
      <w:r w:rsidR="006B7572" w:rsidRPr="00FA79E2">
        <w:rPr>
          <w:sz w:val="18"/>
          <w:szCs w:val="18"/>
        </w:rPr>
        <w:t>g</w:t>
      </w:r>
      <w:r w:rsidR="00AE208C">
        <w:rPr>
          <w:sz w:val="18"/>
          <w:szCs w:val="18"/>
        </w:rPr>
        <w:t xml:space="preserve">y </w:t>
      </w:r>
      <w:r w:rsidR="00850849" w:rsidRPr="00FA79E2">
        <w:rPr>
          <w:sz w:val="18"/>
          <w:szCs w:val="18"/>
        </w:rPr>
        <w:t>suggestions</w:t>
      </w:r>
      <w:r w:rsidR="006B7572" w:rsidRPr="00FA79E2">
        <w:rPr>
          <w:sz w:val="18"/>
          <w:szCs w:val="18"/>
        </w:rPr>
        <w:t>)</w:t>
      </w:r>
      <w:r w:rsidR="00534B02">
        <w:rPr>
          <w:sz w:val="18"/>
          <w:szCs w:val="18"/>
        </w:rPr>
        <w:t>:</w:t>
      </w:r>
    </w:p>
    <w:p w14:paraId="44F3CD6E" w14:textId="77777777" w:rsidR="00534B02" w:rsidRPr="00610E28" w:rsidRDefault="00534B02">
      <w:pPr>
        <w:rPr>
          <w:sz w:val="18"/>
          <w:szCs w:val="18"/>
        </w:rPr>
      </w:pPr>
    </w:p>
    <w:p w14:paraId="581CC369" w14:textId="77777777" w:rsidR="00850849" w:rsidRPr="00FA79E2" w:rsidRDefault="00534B02" w:rsidP="00850849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 xml:space="preserve">List a strategy for </w:t>
      </w:r>
      <w:r w:rsidR="00D1257C" w:rsidRPr="00610E28">
        <w:rPr>
          <w:b/>
          <w:sz w:val="18"/>
          <w:szCs w:val="18"/>
        </w:rPr>
        <w:t>responding</w:t>
      </w:r>
      <w:r w:rsidR="00D1257C" w:rsidRPr="00610E28">
        <w:rPr>
          <w:sz w:val="18"/>
          <w:szCs w:val="18"/>
        </w:rPr>
        <w:t xml:space="preserve"> after the problem behavior</w:t>
      </w:r>
      <w:r w:rsidR="00850849" w:rsidRPr="00610E28">
        <w:rPr>
          <w:sz w:val="18"/>
          <w:szCs w:val="18"/>
        </w:rPr>
        <w:t xml:space="preserve"> has </w:t>
      </w:r>
      <w:r w:rsidR="00D1257C" w:rsidRPr="00610E28">
        <w:rPr>
          <w:sz w:val="18"/>
          <w:szCs w:val="18"/>
        </w:rPr>
        <w:t>occurred</w:t>
      </w:r>
      <w:r w:rsidR="00850849" w:rsidRPr="00610E28">
        <w:rPr>
          <w:sz w:val="18"/>
          <w:szCs w:val="18"/>
        </w:rPr>
        <w:t xml:space="preserve">.  These strategies must connect back to the </w:t>
      </w:r>
      <w:r w:rsidR="00850849" w:rsidRPr="00610E28">
        <w:rPr>
          <w:b/>
          <w:sz w:val="18"/>
          <w:szCs w:val="18"/>
        </w:rPr>
        <w:t>function</w:t>
      </w:r>
      <w:r w:rsidR="00850849" w:rsidRPr="00610E28">
        <w:rPr>
          <w:sz w:val="18"/>
          <w:szCs w:val="18"/>
        </w:rPr>
        <w:t xml:space="preserve"> of the </w:t>
      </w:r>
      <w:r w:rsidR="00850849" w:rsidRPr="00FA79E2">
        <w:rPr>
          <w:sz w:val="18"/>
          <w:szCs w:val="18"/>
        </w:rPr>
        <w:t xml:space="preserve">behavior (see column </w:t>
      </w:r>
      <w:r w:rsidR="00901249">
        <w:rPr>
          <w:sz w:val="18"/>
          <w:szCs w:val="18"/>
        </w:rPr>
        <w:t>B</w:t>
      </w:r>
      <w:r w:rsidR="00850849" w:rsidRPr="00FA79E2">
        <w:rPr>
          <w:sz w:val="18"/>
          <w:szCs w:val="18"/>
        </w:rPr>
        <w:t xml:space="preserve"> for </w:t>
      </w:r>
      <w:r w:rsidR="00A4512B">
        <w:rPr>
          <w:i/>
          <w:sz w:val="18"/>
          <w:szCs w:val="18"/>
        </w:rPr>
        <w:t>r</w:t>
      </w:r>
      <w:r w:rsidR="00850849" w:rsidRPr="00FA79E2">
        <w:rPr>
          <w:i/>
          <w:sz w:val="18"/>
          <w:szCs w:val="18"/>
        </w:rPr>
        <w:t>esponsive</w:t>
      </w:r>
      <w:r w:rsidR="00A4512B">
        <w:rPr>
          <w:sz w:val="18"/>
          <w:szCs w:val="18"/>
        </w:rPr>
        <w:t xml:space="preserve"> s</w:t>
      </w:r>
      <w:r w:rsidR="00850849" w:rsidRPr="00FA79E2">
        <w:rPr>
          <w:sz w:val="18"/>
          <w:szCs w:val="18"/>
        </w:rPr>
        <w:t>trateg</w:t>
      </w:r>
      <w:r>
        <w:rPr>
          <w:sz w:val="18"/>
          <w:szCs w:val="18"/>
        </w:rPr>
        <w:t xml:space="preserve">y </w:t>
      </w:r>
      <w:r w:rsidR="00850849" w:rsidRPr="00FA79E2">
        <w:rPr>
          <w:sz w:val="18"/>
          <w:szCs w:val="18"/>
        </w:rPr>
        <w:t>suggestions)</w:t>
      </w:r>
      <w:r>
        <w:rPr>
          <w:sz w:val="18"/>
          <w:szCs w:val="18"/>
        </w:rPr>
        <w:t>:</w:t>
      </w:r>
    </w:p>
    <w:p w14:paraId="628173CD" w14:textId="77777777" w:rsidR="000C5E28" w:rsidRDefault="000C5E28" w:rsidP="00850849">
      <w:pPr>
        <w:ind w:left="360"/>
        <w:rPr>
          <w:sz w:val="28"/>
          <w:szCs w:val="28"/>
        </w:rPr>
      </w:pPr>
    </w:p>
    <w:p w14:paraId="1B446574" w14:textId="77777777" w:rsidR="00850849" w:rsidRPr="00610E28" w:rsidRDefault="00850849">
      <w:pPr>
        <w:rPr>
          <w:b/>
          <w:sz w:val="18"/>
          <w:szCs w:val="18"/>
          <w:u w:val="single"/>
        </w:rPr>
      </w:pPr>
      <w:r w:rsidRPr="00610E28">
        <w:rPr>
          <w:b/>
          <w:sz w:val="18"/>
          <w:szCs w:val="18"/>
          <w:u w:val="single"/>
        </w:rPr>
        <w:t>Monitoring Progress</w:t>
      </w:r>
      <w:r w:rsidR="00FD44C2">
        <w:rPr>
          <w:b/>
          <w:sz w:val="18"/>
          <w:szCs w:val="18"/>
          <w:u w:val="single"/>
        </w:rPr>
        <w:t xml:space="preserve"> of</w:t>
      </w:r>
      <w:r w:rsidR="003B0444">
        <w:rPr>
          <w:b/>
          <w:sz w:val="18"/>
          <w:szCs w:val="18"/>
          <w:u w:val="single"/>
        </w:rPr>
        <w:t xml:space="preserve"> Strategy </w:t>
      </w:r>
      <w:r w:rsidR="00FD44C2">
        <w:rPr>
          <w:b/>
          <w:sz w:val="18"/>
          <w:szCs w:val="18"/>
          <w:u w:val="single"/>
        </w:rPr>
        <w:t>#1</w:t>
      </w:r>
      <w:r w:rsidRPr="00610E28">
        <w:rPr>
          <w:b/>
          <w:sz w:val="18"/>
          <w:szCs w:val="18"/>
          <w:u w:val="single"/>
        </w:rPr>
        <w:t>:</w:t>
      </w:r>
    </w:p>
    <w:p w14:paraId="29F4CEC9" w14:textId="77777777" w:rsidR="000C5E28" w:rsidRDefault="000C5E28" w:rsidP="00D41B1E">
      <w:pPr>
        <w:contextualSpacing/>
        <w:rPr>
          <w:sz w:val="18"/>
          <w:szCs w:val="18"/>
        </w:rPr>
      </w:pPr>
    </w:p>
    <w:tbl>
      <w:tblPr>
        <w:tblStyle w:val="a0"/>
        <w:tblW w:w="1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8"/>
        <w:gridCol w:w="1888"/>
        <w:gridCol w:w="1889"/>
        <w:gridCol w:w="1888"/>
        <w:gridCol w:w="1888"/>
        <w:gridCol w:w="1889"/>
      </w:tblGrid>
      <w:tr w:rsidR="003A3A9B" w:rsidRPr="00610E28" w14:paraId="73D5F46D" w14:textId="77777777" w:rsidTr="002D3C2D">
        <w:trPr>
          <w:trHeight w:val="672"/>
        </w:trPr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BEFA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Start </w:t>
            </w:r>
          </w:p>
          <w:p w14:paraId="37843B03" w14:textId="77777777" w:rsidR="003A3A9B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Date</w:t>
            </w:r>
          </w:p>
          <w:p w14:paraId="66D8B2C9" w14:textId="77777777" w:rsidR="00541E8C" w:rsidRPr="00FC4532" w:rsidRDefault="00541E8C" w:rsidP="009C2962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(implement for at least 4-6 weeks)</w:t>
            </w:r>
          </w:p>
        </w:tc>
        <w:tc>
          <w:tcPr>
            <w:tcW w:w="1888" w:type="dxa"/>
            <w:shd w:val="clear" w:color="auto" w:fill="E7E6E6" w:themeFill="background2"/>
          </w:tcPr>
          <w:p w14:paraId="224FBAEA" w14:textId="77777777" w:rsidR="003A3A9B" w:rsidRPr="00580C92" w:rsidRDefault="003A3A9B" w:rsidP="00C56E6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Data Collection </w:t>
            </w:r>
          </w:p>
          <w:p w14:paraId="67C25A14" w14:textId="77777777" w:rsidR="003A3A9B" w:rsidRPr="00580C92" w:rsidRDefault="003A3A9B" w:rsidP="00C56E6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Method</w:t>
            </w:r>
          </w:p>
          <w:p w14:paraId="26069E83" w14:textId="77777777" w:rsidR="003A3A9B" w:rsidRPr="00FC4532" w:rsidRDefault="003A3A9B" w:rsidP="00C56E6C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(attach relevant graphs)</w:t>
            </w:r>
          </w:p>
        </w:tc>
        <w:tc>
          <w:tcPr>
            <w:tcW w:w="1889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DAFC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Person </w:t>
            </w:r>
          </w:p>
          <w:p w14:paraId="670CD5C1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2FA4" w14:textId="77777777" w:rsidR="000F365F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Strategy </w:t>
            </w:r>
          </w:p>
          <w:p w14:paraId="7B3DA14F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Review Date</w:t>
            </w:r>
          </w:p>
          <w:p w14:paraId="066241EC" w14:textId="77777777" w:rsidR="003A3A9B" w:rsidRPr="00FC4532" w:rsidRDefault="00DB21B4" w:rsidP="00DB21B4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(review frequently)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B5B5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  <w:p w14:paraId="2B52925C" w14:textId="77777777" w:rsidR="003A3A9B" w:rsidRPr="00580C92" w:rsidRDefault="003A3A9B" w:rsidP="009C29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-Continue to monitor</w:t>
            </w:r>
          </w:p>
          <w:p w14:paraId="19C59058" w14:textId="77777777" w:rsidR="003A3A9B" w:rsidRPr="00580C92" w:rsidRDefault="003A3A9B" w:rsidP="009C29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-Modify strategy</w:t>
            </w:r>
          </w:p>
          <w:p w14:paraId="4B3F3DEF" w14:textId="77777777" w:rsidR="00AD7331" w:rsidRPr="00580C92" w:rsidRDefault="003A3A9B" w:rsidP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-Try new strategy</w:t>
            </w:r>
            <w:r w:rsidR="00AD7331" w:rsidRPr="00580C92">
              <w:rPr>
                <w:sz w:val="18"/>
                <w:szCs w:val="18"/>
              </w:rPr>
              <w:t xml:space="preserve"> </w:t>
            </w:r>
          </w:p>
          <w:p w14:paraId="5437DBFB" w14:textId="77777777" w:rsidR="003A3A9B" w:rsidRPr="00FC4532" w:rsidRDefault="00AD7331" w:rsidP="002D3C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(complete next section)</w:t>
            </w:r>
          </w:p>
        </w:tc>
        <w:tc>
          <w:tcPr>
            <w:tcW w:w="1889" w:type="dxa"/>
            <w:shd w:val="clear" w:color="auto" w:fill="E7E6E6" w:themeFill="background2"/>
          </w:tcPr>
          <w:p w14:paraId="7DFF0412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Date of </w:t>
            </w:r>
          </w:p>
          <w:p w14:paraId="3B4C2937" w14:textId="77777777" w:rsidR="003A3A9B" w:rsidRPr="00580C92" w:rsidRDefault="003A3A9B" w:rsidP="009C2962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</w:tc>
      </w:tr>
      <w:tr w:rsidR="003A3A9B" w:rsidRPr="00610E28" w14:paraId="6325D636" w14:textId="77777777" w:rsidTr="003A3A9B">
        <w:trPr>
          <w:trHeight w:val="339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E471" w14:textId="77777777" w:rsidR="000F365F" w:rsidRDefault="000F36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05EC427" w14:textId="77777777" w:rsidR="000F365F" w:rsidRDefault="000F36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E97E4D0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431AE77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0FF0032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1B74678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F174E4C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C23983F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C946C2C" w14:textId="77777777" w:rsidR="00CC06EE" w:rsidRDefault="00CC06E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506B22C" w14:textId="77777777" w:rsidR="000F365F" w:rsidRPr="00610E28" w:rsidRDefault="000F36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14:paraId="3CEE01E6" w14:textId="77777777" w:rsidR="003A3A9B" w:rsidRDefault="003A3A9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1CBAC13" w14:textId="77777777" w:rsidR="002D3C2D" w:rsidRDefault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D950E5F" w14:textId="77777777" w:rsidR="002D3C2D" w:rsidRPr="00610E28" w:rsidRDefault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3890" w14:textId="77777777" w:rsidR="002D3C2D" w:rsidRDefault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267D549" w14:textId="77777777" w:rsidR="002D3C2D" w:rsidRDefault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46E3DB7" w14:textId="77777777" w:rsidR="002D3C2D" w:rsidRPr="00610E28" w:rsidRDefault="002D3C2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7A68" w14:textId="77777777" w:rsidR="003A3A9B" w:rsidRPr="00610E28" w:rsidRDefault="003A3A9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DB53" w14:textId="77777777" w:rsidR="003A3A9B" w:rsidRPr="00610E28" w:rsidRDefault="003A3A9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7310B612" w14:textId="77777777" w:rsidR="003A3A9B" w:rsidRPr="00610E28" w:rsidRDefault="003A3A9B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3D97B141" w14:textId="77777777" w:rsidR="00704BD0" w:rsidRDefault="00704BD0" w:rsidP="003F0585">
      <w:pPr>
        <w:rPr>
          <w:b/>
          <w:sz w:val="18"/>
          <w:szCs w:val="18"/>
          <w:u w:val="single"/>
        </w:rPr>
        <w:sectPr w:rsidR="00704BD0" w:rsidSect="00EC3B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360" w:bottom="720" w:left="446" w:header="720" w:footer="720" w:gutter="0"/>
          <w:pgNumType w:start="1"/>
          <w:cols w:space="720"/>
          <w:titlePg/>
          <w:docGrid w:linePitch="299"/>
        </w:sectPr>
      </w:pPr>
    </w:p>
    <w:p w14:paraId="7F77EA12" w14:textId="77777777" w:rsidR="009C210F" w:rsidRPr="00B71B20" w:rsidRDefault="009C210F" w:rsidP="003F0585">
      <w:pPr>
        <w:rPr>
          <w:b/>
          <w:sz w:val="4"/>
          <w:szCs w:val="18"/>
          <w:u w:val="single"/>
        </w:rPr>
      </w:pPr>
    </w:p>
    <w:p w14:paraId="365B9E1D" w14:textId="77777777" w:rsidR="009C210F" w:rsidRPr="00B71B20" w:rsidRDefault="009C210F" w:rsidP="003F0585">
      <w:pPr>
        <w:rPr>
          <w:b/>
          <w:sz w:val="24"/>
          <w:szCs w:val="18"/>
          <w:u w:val="single"/>
        </w:rPr>
      </w:pPr>
    </w:p>
    <w:p w14:paraId="73CD95D3" w14:textId="77777777" w:rsidR="003F0585" w:rsidRDefault="00AB0100" w:rsidP="003F0585">
      <w:pPr>
        <w:rPr>
          <w:b/>
          <w:sz w:val="18"/>
          <w:szCs w:val="18"/>
          <w:u w:val="single"/>
        </w:rPr>
      </w:pPr>
      <w:r w:rsidRPr="00610E28">
        <w:rPr>
          <w:b/>
          <w:sz w:val="18"/>
          <w:szCs w:val="18"/>
          <w:u w:val="single"/>
        </w:rPr>
        <w:t>Monitoring Progress</w:t>
      </w:r>
      <w:r>
        <w:rPr>
          <w:b/>
          <w:sz w:val="18"/>
          <w:szCs w:val="18"/>
          <w:u w:val="single"/>
        </w:rPr>
        <w:t xml:space="preserve"> of </w:t>
      </w:r>
      <w:r w:rsidR="003B0444">
        <w:rPr>
          <w:b/>
          <w:sz w:val="18"/>
          <w:szCs w:val="18"/>
          <w:u w:val="single"/>
        </w:rPr>
        <w:t xml:space="preserve">Strategy </w:t>
      </w:r>
      <w:r>
        <w:rPr>
          <w:b/>
          <w:sz w:val="18"/>
          <w:szCs w:val="18"/>
          <w:u w:val="single"/>
        </w:rPr>
        <w:t xml:space="preserve">#2 </w:t>
      </w:r>
      <w:r w:rsidRPr="009A312E">
        <w:rPr>
          <w:sz w:val="18"/>
          <w:szCs w:val="18"/>
          <w:u w:val="single"/>
        </w:rPr>
        <w:t>(c</w:t>
      </w:r>
      <w:r w:rsidR="009914E6" w:rsidRPr="009A312E">
        <w:rPr>
          <w:sz w:val="18"/>
          <w:szCs w:val="18"/>
          <w:u w:val="single"/>
        </w:rPr>
        <w:t xml:space="preserve">hange </w:t>
      </w:r>
      <w:r w:rsidR="00AD7331" w:rsidRPr="009A312E">
        <w:rPr>
          <w:sz w:val="18"/>
          <w:szCs w:val="18"/>
          <w:u w:val="single"/>
        </w:rPr>
        <w:t xml:space="preserve">ONE </w:t>
      </w:r>
      <w:r w:rsidR="009914E6" w:rsidRPr="009A312E">
        <w:rPr>
          <w:sz w:val="18"/>
          <w:szCs w:val="18"/>
          <w:u w:val="single"/>
        </w:rPr>
        <w:t>aspect below</w:t>
      </w:r>
      <w:r w:rsidRPr="009A312E">
        <w:rPr>
          <w:sz w:val="18"/>
          <w:szCs w:val="18"/>
          <w:u w:val="single"/>
        </w:rPr>
        <w:t>)</w:t>
      </w:r>
      <w:r w:rsidR="009914E6">
        <w:rPr>
          <w:b/>
          <w:sz w:val="18"/>
          <w:szCs w:val="18"/>
          <w:u w:val="single"/>
        </w:rPr>
        <w:t>:</w:t>
      </w:r>
    </w:p>
    <w:p w14:paraId="30F9B0F2" w14:textId="77777777" w:rsidR="005D5AE8" w:rsidRDefault="005D5AE8" w:rsidP="003F0585">
      <w:pPr>
        <w:rPr>
          <w:b/>
          <w:sz w:val="18"/>
          <w:szCs w:val="18"/>
          <w:u w:val="single"/>
        </w:rPr>
      </w:pPr>
    </w:p>
    <w:p w14:paraId="7605FFF7" w14:textId="77777777" w:rsidR="005D5AE8" w:rsidRPr="005D5AE8" w:rsidRDefault="00A14646" w:rsidP="003F0585">
      <w:pPr>
        <w:rPr>
          <w:sz w:val="18"/>
          <w:szCs w:val="18"/>
        </w:rPr>
      </w:pPr>
      <w:r w:rsidRPr="001701DA">
        <w:rPr>
          <w:b/>
          <w:sz w:val="18"/>
          <w:szCs w:val="18"/>
        </w:rPr>
        <w:t xml:space="preserve">Change the </w:t>
      </w:r>
      <w:r w:rsidR="005D5AE8" w:rsidRPr="001701DA">
        <w:rPr>
          <w:b/>
          <w:sz w:val="18"/>
          <w:szCs w:val="18"/>
        </w:rPr>
        <w:t>Reinforcer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</w:t>
      </w:r>
      <w:r w:rsidR="005E3092">
        <w:rPr>
          <w:i/>
          <w:sz w:val="18"/>
          <w:szCs w:val="18"/>
        </w:rPr>
        <w:t>)</w:t>
      </w:r>
      <w:r w:rsidR="006B0B96" w:rsidRPr="006B0B96">
        <w:rPr>
          <w:sz w:val="18"/>
          <w:szCs w:val="18"/>
        </w:rPr>
        <w:t>:</w:t>
      </w:r>
      <w:r w:rsidR="00A95CEA" w:rsidRPr="006B0B96">
        <w:rPr>
          <w:sz w:val="18"/>
          <w:szCs w:val="18"/>
        </w:rPr>
        <w:t xml:space="preserve">  </w:t>
      </w:r>
      <w:r w:rsidR="00D977B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</w:p>
    <w:p w14:paraId="5F398E94" w14:textId="77777777" w:rsidR="009914E6" w:rsidRPr="009914E6" w:rsidRDefault="009914E6" w:rsidP="003F0585">
      <w:pPr>
        <w:rPr>
          <w:i/>
          <w:sz w:val="18"/>
          <w:szCs w:val="18"/>
        </w:rPr>
      </w:pPr>
      <w:r w:rsidRPr="009914E6">
        <w:rPr>
          <w:i/>
          <w:sz w:val="18"/>
          <w:szCs w:val="18"/>
        </w:rPr>
        <w:t>or</w:t>
      </w:r>
    </w:p>
    <w:p w14:paraId="3E1FBAAD" w14:textId="77777777" w:rsidR="00D9193D" w:rsidRDefault="00D9193D" w:rsidP="005E3092">
      <w:pPr>
        <w:rPr>
          <w:b/>
          <w:sz w:val="18"/>
          <w:szCs w:val="18"/>
        </w:rPr>
      </w:pPr>
    </w:p>
    <w:p w14:paraId="624962CD" w14:textId="77777777" w:rsidR="005D5AE8" w:rsidRDefault="00D977B0" w:rsidP="005E3092">
      <w:pPr>
        <w:rPr>
          <w:sz w:val="18"/>
          <w:szCs w:val="18"/>
        </w:rPr>
      </w:pPr>
      <w:r w:rsidRPr="001701DA">
        <w:rPr>
          <w:b/>
          <w:sz w:val="18"/>
          <w:szCs w:val="18"/>
        </w:rPr>
        <w:t>Change the Prevention Strategy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(specify)</w:t>
      </w:r>
      <w:r>
        <w:rPr>
          <w:sz w:val="18"/>
          <w:szCs w:val="18"/>
        </w:rPr>
        <w:t>:</w:t>
      </w:r>
      <w:r w:rsidR="001701DA">
        <w:rPr>
          <w:sz w:val="18"/>
          <w:szCs w:val="18"/>
        </w:rPr>
        <w:t xml:space="preserve">   </w:t>
      </w:r>
    </w:p>
    <w:p w14:paraId="34603827" w14:textId="77777777" w:rsidR="005E3092" w:rsidRPr="00A75AC7" w:rsidRDefault="005E3092" w:rsidP="005E3092">
      <w:pPr>
        <w:rPr>
          <w:i/>
          <w:sz w:val="18"/>
          <w:szCs w:val="18"/>
        </w:rPr>
      </w:pPr>
      <w:r w:rsidRPr="00A75AC7">
        <w:rPr>
          <w:i/>
          <w:sz w:val="18"/>
          <w:szCs w:val="18"/>
        </w:rPr>
        <w:t>or</w:t>
      </w:r>
    </w:p>
    <w:p w14:paraId="6A56F64C" w14:textId="77777777" w:rsidR="00D9193D" w:rsidRDefault="00D9193D" w:rsidP="009A312E">
      <w:pPr>
        <w:rPr>
          <w:b/>
          <w:sz w:val="18"/>
          <w:szCs w:val="18"/>
        </w:rPr>
      </w:pPr>
    </w:p>
    <w:p w14:paraId="2533C26A" w14:textId="77777777" w:rsidR="009A312E" w:rsidRPr="00610E28" w:rsidRDefault="00D977B0" w:rsidP="009A312E">
      <w:pPr>
        <w:rPr>
          <w:b/>
          <w:sz w:val="18"/>
          <w:szCs w:val="18"/>
          <w:u w:val="single"/>
        </w:rPr>
      </w:pPr>
      <w:r w:rsidRPr="001701DA">
        <w:rPr>
          <w:b/>
          <w:sz w:val="18"/>
          <w:szCs w:val="18"/>
        </w:rPr>
        <w:t>Change the Responsive Strategy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(specify)</w:t>
      </w:r>
      <w:r>
        <w:rPr>
          <w:sz w:val="18"/>
          <w:szCs w:val="18"/>
        </w:rPr>
        <w:t>:</w:t>
      </w:r>
      <w:r w:rsidR="001701DA">
        <w:rPr>
          <w:sz w:val="18"/>
          <w:szCs w:val="18"/>
        </w:rPr>
        <w:t xml:space="preserve">   </w:t>
      </w:r>
    </w:p>
    <w:p w14:paraId="4DB61933" w14:textId="77777777" w:rsidR="009A312E" w:rsidRDefault="009A312E" w:rsidP="009A312E">
      <w:pPr>
        <w:contextualSpacing/>
        <w:rPr>
          <w:sz w:val="18"/>
          <w:szCs w:val="18"/>
        </w:rPr>
      </w:pPr>
    </w:p>
    <w:p w14:paraId="5DF1984F" w14:textId="77777777" w:rsidR="00D9193D" w:rsidRDefault="00D9193D" w:rsidP="009A312E">
      <w:pPr>
        <w:contextualSpacing/>
        <w:rPr>
          <w:sz w:val="18"/>
          <w:szCs w:val="18"/>
        </w:rPr>
      </w:pPr>
    </w:p>
    <w:tbl>
      <w:tblPr>
        <w:tblStyle w:val="a0"/>
        <w:tblW w:w="1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8"/>
        <w:gridCol w:w="1888"/>
        <w:gridCol w:w="1889"/>
        <w:gridCol w:w="1888"/>
        <w:gridCol w:w="1888"/>
        <w:gridCol w:w="1889"/>
      </w:tblGrid>
      <w:tr w:rsidR="009A312E" w:rsidRPr="00610E28" w14:paraId="0F45FFDE" w14:textId="77777777" w:rsidTr="00586DA9">
        <w:trPr>
          <w:trHeight w:val="672"/>
        </w:trPr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064A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Start </w:t>
            </w:r>
          </w:p>
          <w:p w14:paraId="2996F477" w14:textId="77777777" w:rsidR="009A312E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Date</w:t>
            </w:r>
          </w:p>
          <w:p w14:paraId="1F2D39D2" w14:textId="77777777" w:rsidR="009A312E" w:rsidRPr="00FC4532" w:rsidRDefault="009A312E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(implement for at least 4-6 weeks)</w:t>
            </w:r>
          </w:p>
        </w:tc>
        <w:tc>
          <w:tcPr>
            <w:tcW w:w="1888" w:type="dxa"/>
            <w:shd w:val="clear" w:color="auto" w:fill="E7E6E6" w:themeFill="background2"/>
          </w:tcPr>
          <w:p w14:paraId="250FF6CC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Data Collection </w:t>
            </w:r>
          </w:p>
          <w:p w14:paraId="707BAADA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Method</w:t>
            </w:r>
          </w:p>
          <w:p w14:paraId="5356569E" w14:textId="77777777" w:rsidR="009A312E" w:rsidRPr="00FC4532" w:rsidRDefault="009A312E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(attach relevant graphs)</w:t>
            </w:r>
          </w:p>
        </w:tc>
        <w:tc>
          <w:tcPr>
            <w:tcW w:w="1889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5DB1E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Person </w:t>
            </w:r>
          </w:p>
          <w:p w14:paraId="3CF3E112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3AD7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Strategy </w:t>
            </w:r>
          </w:p>
          <w:p w14:paraId="03F43901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Review Date</w:t>
            </w:r>
          </w:p>
          <w:p w14:paraId="4B3B883F" w14:textId="77777777" w:rsidR="009A312E" w:rsidRPr="00FC4532" w:rsidRDefault="009A312E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(review frequently)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AB28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  <w:p w14:paraId="3D41084E" w14:textId="77777777" w:rsidR="009A312E" w:rsidRPr="00580C92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-Continue to monitor</w:t>
            </w:r>
          </w:p>
          <w:p w14:paraId="02E86BF6" w14:textId="77777777" w:rsidR="009A312E" w:rsidRPr="00580C92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-Modify strategy</w:t>
            </w:r>
          </w:p>
          <w:p w14:paraId="298264C1" w14:textId="77777777" w:rsidR="009A312E" w:rsidRPr="00580C92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 xml:space="preserve">-Try new strategy </w:t>
            </w:r>
          </w:p>
          <w:p w14:paraId="0A601649" w14:textId="77777777" w:rsidR="009A312E" w:rsidRPr="00FC4532" w:rsidRDefault="009A312E" w:rsidP="00586D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(complete next section)</w:t>
            </w:r>
          </w:p>
        </w:tc>
        <w:tc>
          <w:tcPr>
            <w:tcW w:w="1889" w:type="dxa"/>
            <w:shd w:val="clear" w:color="auto" w:fill="E7E6E6" w:themeFill="background2"/>
          </w:tcPr>
          <w:p w14:paraId="2343B4A8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Date of </w:t>
            </w:r>
          </w:p>
          <w:p w14:paraId="7776451A" w14:textId="77777777" w:rsidR="009A312E" w:rsidRPr="00580C92" w:rsidRDefault="009A312E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</w:tc>
      </w:tr>
      <w:tr w:rsidR="009A312E" w:rsidRPr="00610E28" w14:paraId="53081382" w14:textId="77777777" w:rsidTr="00586DA9">
        <w:trPr>
          <w:trHeight w:val="339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A039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A906381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0461990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C4F9104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37B08EB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211D745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17C38E0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59EB5CE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4B15DCE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14:paraId="436863A1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6C2EF62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F66388D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4AAC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7016CF9" w14:textId="77777777" w:rsidR="009A312E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CBE40AF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44435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556F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5ECF554B" w14:textId="77777777" w:rsidR="009A312E" w:rsidRPr="00610E28" w:rsidRDefault="009A312E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7E14654" w14:textId="77777777" w:rsidR="009A312E" w:rsidRDefault="009A312E" w:rsidP="009A312E">
      <w:pPr>
        <w:rPr>
          <w:b/>
          <w:sz w:val="18"/>
          <w:szCs w:val="18"/>
          <w:u w:val="single"/>
        </w:rPr>
      </w:pPr>
    </w:p>
    <w:p w14:paraId="1853F822" w14:textId="77777777" w:rsidR="008C34E5" w:rsidRPr="00B71B20" w:rsidRDefault="008C34E5" w:rsidP="0057754A">
      <w:pPr>
        <w:rPr>
          <w:b/>
          <w:sz w:val="32"/>
          <w:szCs w:val="18"/>
          <w:u w:val="single"/>
        </w:rPr>
      </w:pPr>
    </w:p>
    <w:p w14:paraId="6862EE51" w14:textId="77777777" w:rsidR="008C34E5" w:rsidRDefault="008C34E5" w:rsidP="0057754A">
      <w:pPr>
        <w:rPr>
          <w:b/>
          <w:sz w:val="18"/>
          <w:szCs w:val="18"/>
          <w:u w:val="single"/>
        </w:rPr>
      </w:pPr>
    </w:p>
    <w:p w14:paraId="365D7B95" w14:textId="77777777" w:rsidR="008C34E5" w:rsidRDefault="008C34E5" w:rsidP="008C34E5">
      <w:pPr>
        <w:rPr>
          <w:b/>
          <w:sz w:val="18"/>
          <w:szCs w:val="18"/>
          <w:u w:val="single"/>
        </w:rPr>
      </w:pPr>
      <w:r w:rsidRPr="00610E28">
        <w:rPr>
          <w:b/>
          <w:sz w:val="18"/>
          <w:szCs w:val="18"/>
          <w:u w:val="single"/>
        </w:rPr>
        <w:t>Monitoring Progress</w:t>
      </w:r>
      <w:r w:rsidR="003B0444">
        <w:rPr>
          <w:b/>
          <w:sz w:val="18"/>
          <w:szCs w:val="18"/>
          <w:u w:val="single"/>
        </w:rPr>
        <w:t xml:space="preserve"> of Strategy </w:t>
      </w:r>
      <w:r>
        <w:rPr>
          <w:b/>
          <w:sz w:val="18"/>
          <w:szCs w:val="18"/>
          <w:u w:val="single"/>
        </w:rPr>
        <w:t xml:space="preserve">#3 </w:t>
      </w:r>
      <w:r w:rsidRPr="009A312E">
        <w:rPr>
          <w:sz w:val="18"/>
          <w:szCs w:val="18"/>
          <w:u w:val="single"/>
        </w:rPr>
        <w:t>(change ONE aspect below)</w:t>
      </w:r>
      <w:r>
        <w:rPr>
          <w:b/>
          <w:sz w:val="18"/>
          <w:szCs w:val="18"/>
          <w:u w:val="single"/>
        </w:rPr>
        <w:t>:</w:t>
      </w:r>
    </w:p>
    <w:p w14:paraId="3B5ADB05" w14:textId="77777777" w:rsidR="008C34E5" w:rsidRDefault="008C34E5" w:rsidP="008C34E5">
      <w:pPr>
        <w:rPr>
          <w:b/>
          <w:sz w:val="18"/>
          <w:szCs w:val="18"/>
        </w:rPr>
      </w:pPr>
    </w:p>
    <w:p w14:paraId="27912B21" w14:textId="77777777" w:rsidR="008C34E5" w:rsidRPr="005D5AE8" w:rsidRDefault="008C34E5" w:rsidP="008C34E5">
      <w:pPr>
        <w:rPr>
          <w:sz w:val="18"/>
          <w:szCs w:val="18"/>
        </w:rPr>
      </w:pPr>
      <w:r w:rsidRPr="001701DA">
        <w:rPr>
          <w:b/>
          <w:sz w:val="18"/>
          <w:szCs w:val="18"/>
        </w:rPr>
        <w:t>Change the Reinforcer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</w:t>
      </w:r>
      <w:r w:rsidR="006B0B96">
        <w:rPr>
          <w:i/>
          <w:sz w:val="18"/>
          <w:szCs w:val="18"/>
        </w:rPr>
        <w:t>)</w:t>
      </w:r>
      <w:r w:rsidR="006B0B96" w:rsidRPr="006B0B96">
        <w:rPr>
          <w:sz w:val="18"/>
          <w:szCs w:val="18"/>
        </w:rPr>
        <w:t>:</w:t>
      </w:r>
      <w:r w:rsidRPr="006B0B9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</w:p>
    <w:p w14:paraId="07306270" w14:textId="77777777" w:rsidR="008C34E5" w:rsidRPr="009914E6" w:rsidRDefault="008C34E5" w:rsidP="008C34E5">
      <w:pPr>
        <w:rPr>
          <w:i/>
          <w:sz w:val="18"/>
          <w:szCs w:val="18"/>
        </w:rPr>
      </w:pPr>
      <w:r w:rsidRPr="009914E6">
        <w:rPr>
          <w:i/>
          <w:sz w:val="18"/>
          <w:szCs w:val="18"/>
        </w:rPr>
        <w:t>or</w:t>
      </w:r>
    </w:p>
    <w:p w14:paraId="663D272C" w14:textId="77777777" w:rsidR="008C34E5" w:rsidRDefault="008C34E5" w:rsidP="008C34E5">
      <w:pPr>
        <w:rPr>
          <w:b/>
          <w:sz w:val="18"/>
          <w:szCs w:val="18"/>
        </w:rPr>
      </w:pPr>
    </w:p>
    <w:p w14:paraId="53149D92" w14:textId="77777777" w:rsidR="008C34E5" w:rsidRDefault="008C34E5" w:rsidP="008C34E5">
      <w:pPr>
        <w:rPr>
          <w:sz w:val="18"/>
          <w:szCs w:val="18"/>
        </w:rPr>
      </w:pPr>
      <w:r w:rsidRPr="001701DA">
        <w:rPr>
          <w:b/>
          <w:sz w:val="18"/>
          <w:szCs w:val="18"/>
        </w:rPr>
        <w:t>Change the Prevention Strategy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(specify)</w:t>
      </w:r>
      <w:r>
        <w:rPr>
          <w:sz w:val="18"/>
          <w:szCs w:val="18"/>
        </w:rPr>
        <w:t xml:space="preserve">:   </w:t>
      </w:r>
    </w:p>
    <w:p w14:paraId="58EDDB08" w14:textId="77777777" w:rsidR="008C34E5" w:rsidRPr="00A75AC7" w:rsidRDefault="008C34E5" w:rsidP="008C34E5">
      <w:pPr>
        <w:rPr>
          <w:i/>
          <w:sz w:val="18"/>
          <w:szCs w:val="18"/>
        </w:rPr>
      </w:pPr>
      <w:r w:rsidRPr="00A75AC7">
        <w:rPr>
          <w:i/>
          <w:sz w:val="18"/>
          <w:szCs w:val="18"/>
        </w:rPr>
        <w:t>or</w:t>
      </w:r>
    </w:p>
    <w:p w14:paraId="37F89873" w14:textId="77777777" w:rsidR="008C34E5" w:rsidRDefault="008C34E5" w:rsidP="008C34E5">
      <w:pPr>
        <w:rPr>
          <w:b/>
          <w:sz w:val="18"/>
          <w:szCs w:val="18"/>
        </w:rPr>
      </w:pPr>
    </w:p>
    <w:p w14:paraId="56FD45BF" w14:textId="77777777" w:rsidR="008C34E5" w:rsidRPr="00610E28" w:rsidRDefault="008C34E5" w:rsidP="008C34E5">
      <w:pPr>
        <w:rPr>
          <w:b/>
          <w:sz w:val="18"/>
          <w:szCs w:val="18"/>
          <w:u w:val="single"/>
        </w:rPr>
      </w:pPr>
      <w:r w:rsidRPr="001701DA">
        <w:rPr>
          <w:b/>
          <w:sz w:val="18"/>
          <w:szCs w:val="18"/>
        </w:rPr>
        <w:t>Change the Responsive Strategy</w:t>
      </w:r>
      <w:r>
        <w:rPr>
          <w:sz w:val="18"/>
          <w:szCs w:val="18"/>
        </w:rPr>
        <w:t xml:space="preserve"> </w:t>
      </w:r>
      <w:r w:rsidRPr="00A14646">
        <w:rPr>
          <w:i/>
          <w:sz w:val="18"/>
          <w:szCs w:val="18"/>
        </w:rPr>
        <w:t>(specify)</w:t>
      </w:r>
      <w:r>
        <w:rPr>
          <w:sz w:val="18"/>
          <w:szCs w:val="18"/>
        </w:rPr>
        <w:t xml:space="preserve">:   </w:t>
      </w:r>
    </w:p>
    <w:p w14:paraId="4D69A5A6" w14:textId="77777777" w:rsidR="008C34E5" w:rsidRDefault="008C34E5" w:rsidP="008C34E5">
      <w:pPr>
        <w:rPr>
          <w:b/>
          <w:sz w:val="18"/>
          <w:szCs w:val="18"/>
          <w:u w:val="single"/>
        </w:rPr>
      </w:pPr>
    </w:p>
    <w:p w14:paraId="6904B568" w14:textId="77777777" w:rsidR="0057754A" w:rsidRDefault="0057754A" w:rsidP="0057754A">
      <w:pPr>
        <w:contextualSpacing/>
        <w:rPr>
          <w:sz w:val="18"/>
          <w:szCs w:val="18"/>
        </w:rPr>
      </w:pPr>
    </w:p>
    <w:tbl>
      <w:tblPr>
        <w:tblStyle w:val="a0"/>
        <w:tblW w:w="11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8"/>
        <w:gridCol w:w="1888"/>
        <w:gridCol w:w="1889"/>
        <w:gridCol w:w="1888"/>
        <w:gridCol w:w="1888"/>
        <w:gridCol w:w="1889"/>
      </w:tblGrid>
      <w:tr w:rsidR="0057754A" w:rsidRPr="00610E28" w14:paraId="7E9948BE" w14:textId="77777777" w:rsidTr="00586DA9">
        <w:trPr>
          <w:trHeight w:val="672"/>
        </w:trPr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4A65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Start </w:t>
            </w:r>
          </w:p>
          <w:p w14:paraId="2A22E8F2" w14:textId="77777777" w:rsidR="0057754A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Date</w:t>
            </w:r>
          </w:p>
          <w:p w14:paraId="184F6741" w14:textId="77777777" w:rsidR="0057754A" w:rsidRPr="00FC4532" w:rsidRDefault="0057754A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(implement for at least 4-6 weeks)</w:t>
            </w:r>
          </w:p>
        </w:tc>
        <w:tc>
          <w:tcPr>
            <w:tcW w:w="1888" w:type="dxa"/>
            <w:shd w:val="clear" w:color="auto" w:fill="E7E6E6" w:themeFill="background2"/>
          </w:tcPr>
          <w:p w14:paraId="3938EC33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Data Collection </w:t>
            </w:r>
          </w:p>
          <w:p w14:paraId="57CA3439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Method</w:t>
            </w:r>
          </w:p>
          <w:p w14:paraId="0342446E" w14:textId="77777777" w:rsidR="0057754A" w:rsidRPr="00FC4532" w:rsidRDefault="0057754A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(attach relevant graphs)</w:t>
            </w:r>
          </w:p>
        </w:tc>
        <w:tc>
          <w:tcPr>
            <w:tcW w:w="1889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7DBA5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Person </w:t>
            </w:r>
          </w:p>
          <w:p w14:paraId="7FC21ECF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E22F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Strategy </w:t>
            </w:r>
          </w:p>
          <w:p w14:paraId="03061000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Review Date</w:t>
            </w:r>
          </w:p>
          <w:p w14:paraId="1AA08B32" w14:textId="77777777" w:rsidR="0057754A" w:rsidRPr="00FC4532" w:rsidRDefault="0057754A" w:rsidP="00586DA9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(review frequently)</w:t>
            </w:r>
          </w:p>
        </w:tc>
        <w:tc>
          <w:tcPr>
            <w:tcW w:w="18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C3AD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  <w:p w14:paraId="17478B68" w14:textId="77777777" w:rsidR="0057754A" w:rsidRPr="00580C92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-Continue to monitor</w:t>
            </w:r>
          </w:p>
          <w:p w14:paraId="2EBBDA2B" w14:textId="77777777" w:rsidR="0057754A" w:rsidRPr="00580C92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>-Modify strategy</w:t>
            </w:r>
          </w:p>
          <w:p w14:paraId="77AD5EBD" w14:textId="77777777" w:rsidR="0057754A" w:rsidRPr="00580C92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80C92">
              <w:rPr>
                <w:sz w:val="18"/>
                <w:szCs w:val="18"/>
              </w:rPr>
              <w:t xml:space="preserve">-Try new strategy </w:t>
            </w:r>
          </w:p>
          <w:p w14:paraId="51185E90" w14:textId="77777777" w:rsidR="0057754A" w:rsidRPr="00FC4532" w:rsidRDefault="0057754A" w:rsidP="00586D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FC4532">
              <w:rPr>
                <w:i/>
                <w:sz w:val="16"/>
                <w:szCs w:val="16"/>
              </w:rPr>
              <w:t>(complete next section)</w:t>
            </w:r>
          </w:p>
        </w:tc>
        <w:tc>
          <w:tcPr>
            <w:tcW w:w="1889" w:type="dxa"/>
            <w:shd w:val="clear" w:color="auto" w:fill="E7E6E6" w:themeFill="background2"/>
          </w:tcPr>
          <w:p w14:paraId="2EF0955A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 xml:space="preserve">Date of </w:t>
            </w:r>
          </w:p>
          <w:p w14:paraId="5E9E6BC5" w14:textId="77777777" w:rsidR="0057754A" w:rsidRPr="00580C92" w:rsidRDefault="0057754A" w:rsidP="00586DA9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0C92">
              <w:rPr>
                <w:b/>
                <w:sz w:val="18"/>
                <w:szCs w:val="18"/>
              </w:rPr>
              <w:t>Decision</w:t>
            </w:r>
          </w:p>
        </w:tc>
      </w:tr>
      <w:tr w:rsidR="0057754A" w:rsidRPr="00610E28" w14:paraId="73EDB6EB" w14:textId="77777777" w:rsidTr="00586DA9">
        <w:trPr>
          <w:trHeight w:val="339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9B9B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C66970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EC7EF9E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7403286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4DF2C5F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0B635B8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9379B66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55183CD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33A30F4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</w:tcPr>
          <w:p w14:paraId="4A74E68B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1BD3D8A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3EE7ED8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08A6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DA9B387" w14:textId="77777777" w:rsidR="0057754A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259192F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036F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6742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7C3E0FB6" w14:textId="77777777" w:rsidR="0057754A" w:rsidRPr="00610E28" w:rsidRDefault="0057754A" w:rsidP="00586DA9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18F54AE" w14:textId="77777777" w:rsidR="008E0886" w:rsidRDefault="008E0886" w:rsidP="008E0886">
      <w:pPr>
        <w:sectPr w:rsidR="008E0886" w:rsidSect="00EC3BED">
          <w:headerReference w:type="first" r:id="rId14"/>
          <w:pgSz w:w="12240" w:h="15840"/>
          <w:pgMar w:top="720" w:right="360" w:bottom="720" w:left="446" w:header="720" w:footer="720" w:gutter="0"/>
          <w:pgNumType w:start="1"/>
          <w:cols w:space="720"/>
          <w:titlePg/>
          <w:docGrid w:linePitch="299"/>
        </w:sectPr>
      </w:pPr>
    </w:p>
    <w:p w14:paraId="72B03BB3" w14:textId="77777777" w:rsidR="00581A1A" w:rsidRPr="00901249" w:rsidRDefault="00581A1A" w:rsidP="00581A1A">
      <w:pPr>
        <w:jc w:val="center"/>
        <w:rPr>
          <w:sz w:val="24"/>
          <w:szCs w:val="24"/>
        </w:rPr>
      </w:pPr>
      <w:bookmarkStart w:id="0" w:name="_GoBack"/>
      <w:bookmarkEnd w:id="0"/>
      <w:r w:rsidRPr="00901249">
        <w:rPr>
          <w:b/>
          <w:sz w:val="24"/>
          <w:szCs w:val="24"/>
        </w:rPr>
        <w:lastRenderedPageBreak/>
        <w:t>Menu of Strategies for</w:t>
      </w:r>
    </w:p>
    <w:p w14:paraId="6DEF2D79" w14:textId="77777777" w:rsidR="00581A1A" w:rsidRDefault="00581A1A" w:rsidP="00581A1A">
      <w:pPr>
        <w:jc w:val="center"/>
      </w:pPr>
      <w:r w:rsidRPr="00901249">
        <w:rPr>
          <w:b/>
          <w:sz w:val="24"/>
          <w:szCs w:val="24"/>
        </w:rPr>
        <w:t>Behavior Intervention Planning</w:t>
      </w:r>
    </w:p>
    <w:tbl>
      <w:tblPr>
        <w:tblStyle w:val="a1"/>
        <w:tblW w:w="11610" w:type="dxa"/>
        <w:tblInd w:w="-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2"/>
        <w:gridCol w:w="2982"/>
        <w:gridCol w:w="3139"/>
        <w:gridCol w:w="2817"/>
      </w:tblGrid>
      <w:tr w:rsidR="00581A1A" w14:paraId="0704699F" w14:textId="77777777" w:rsidTr="009B05D8">
        <w:trPr>
          <w:trHeight w:val="110"/>
        </w:trPr>
        <w:tc>
          <w:tcPr>
            <w:tcW w:w="5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7279" w14:textId="77777777" w:rsidR="00581A1A" w:rsidRDefault="00581A1A" w:rsidP="009B05D8">
            <w:pPr>
              <w:jc w:val="center"/>
            </w:pPr>
            <w:r>
              <w:rPr>
                <w:b/>
              </w:rPr>
              <w:t xml:space="preserve">Preventative Strategies </w:t>
            </w:r>
            <w:r w:rsidRPr="00A250B4">
              <w:rPr>
                <w:sz w:val="14"/>
                <w:szCs w:val="14"/>
              </w:rPr>
              <w:t>(not exhaustive)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34A6" w14:textId="77777777" w:rsidR="00581A1A" w:rsidRDefault="00581A1A" w:rsidP="009B05D8">
            <w:pPr>
              <w:jc w:val="center"/>
            </w:pPr>
            <w:r>
              <w:rPr>
                <w:b/>
              </w:rPr>
              <w:t xml:space="preserve">Responsive Strategies </w:t>
            </w:r>
            <w:r w:rsidRPr="00A250B4">
              <w:rPr>
                <w:sz w:val="14"/>
                <w:szCs w:val="14"/>
              </w:rPr>
              <w:t>(not exhaustive)</w:t>
            </w:r>
          </w:p>
        </w:tc>
      </w:tr>
      <w:tr w:rsidR="00581A1A" w14:paraId="5F6C903D" w14:textId="77777777" w:rsidTr="009B05D8">
        <w:trPr>
          <w:trHeight w:val="109"/>
        </w:trPr>
        <w:tc>
          <w:tcPr>
            <w:tcW w:w="5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BDC5" w14:textId="77777777" w:rsidR="00581A1A" w:rsidRPr="007A27C4" w:rsidRDefault="00581A1A" w:rsidP="009B05D8">
            <w:pPr>
              <w:jc w:val="center"/>
            </w:pPr>
            <w:r w:rsidRPr="007A27C4">
              <w:t>Column A</w:t>
            </w:r>
          </w:p>
        </w:tc>
        <w:tc>
          <w:tcPr>
            <w:tcW w:w="3139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11393" w14:textId="77777777" w:rsidR="00581A1A" w:rsidRPr="007A27C4" w:rsidRDefault="00581A1A" w:rsidP="009B05D8">
            <w:pPr>
              <w:jc w:val="center"/>
            </w:pPr>
            <w:r w:rsidRPr="007A27C4">
              <w:t>Column B</w:t>
            </w:r>
          </w:p>
        </w:tc>
        <w:tc>
          <w:tcPr>
            <w:tcW w:w="2817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E7E6E6" w:themeFill="background2"/>
          </w:tcPr>
          <w:p w14:paraId="21589C30" w14:textId="77777777" w:rsidR="00581A1A" w:rsidRPr="007A27C4" w:rsidRDefault="00581A1A" w:rsidP="009B05D8">
            <w:pPr>
              <w:jc w:val="center"/>
            </w:pPr>
            <w:r w:rsidRPr="007A27C4">
              <w:t>Column C</w:t>
            </w:r>
          </w:p>
        </w:tc>
      </w:tr>
      <w:tr w:rsidR="00581A1A" w14:paraId="26BC5794" w14:textId="77777777" w:rsidTr="009B05D8">
        <w:trPr>
          <w:trHeight w:val="10980"/>
        </w:trPr>
        <w:tc>
          <w:tcPr>
            <w:tcW w:w="2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5F58" w14:textId="77777777" w:rsidR="00581A1A" w:rsidRPr="00CD5308" w:rsidRDefault="00581A1A" w:rsidP="009B05D8">
            <w:pPr>
              <w:ind w:left="-30" w:hanging="15"/>
              <w:jc w:val="center"/>
              <w:rPr>
                <w:b/>
                <w:sz w:val="12"/>
                <w:szCs w:val="12"/>
                <w:highlight w:val="white"/>
              </w:rPr>
            </w:pPr>
          </w:p>
          <w:p w14:paraId="3AE499C5" w14:textId="77777777" w:rsidR="00581A1A" w:rsidRPr="00A5319F" w:rsidRDefault="00581A1A" w:rsidP="009B05D8">
            <w:pPr>
              <w:ind w:left="-30" w:hanging="15"/>
              <w:jc w:val="center"/>
              <w:rPr>
                <w:b/>
                <w:sz w:val="16"/>
                <w:szCs w:val="16"/>
                <w:u w:val="single"/>
              </w:rPr>
            </w:pPr>
            <w:r w:rsidRPr="00A5319F">
              <w:rPr>
                <w:b/>
                <w:sz w:val="16"/>
                <w:szCs w:val="16"/>
                <w:highlight w:val="white"/>
                <w:u w:val="single"/>
              </w:rPr>
              <w:t>Start of the Day</w:t>
            </w:r>
          </w:p>
          <w:p w14:paraId="6EEBFC7F" w14:textId="77777777" w:rsidR="00581A1A" w:rsidRPr="00CD5308" w:rsidRDefault="00581A1A" w:rsidP="009B05D8">
            <w:pPr>
              <w:ind w:left="-30" w:hanging="15"/>
              <w:jc w:val="center"/>
              <w:rPr>
                <w:sz w:val="12"/>
                <w:szCs w:val="12"/>
              </w:rPr>
            </w:pPr>
          </w:p>
          <w:p w14:paraId="6E427D7C" w14:textId="77777777" w:rsidR="00581A1A" w:rsidRPr="00D347D5" w:rsidRDefault="00581A1A" w:rsidP="009B05D8">
            <w:pPr>
              <w:ind w:left="-30" w:hanging="15"/>
              <w:rPr>
                <w:b/>
                <w:i/>
                <w:sz w:val="16"/>
                <w:szCs w:val="16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>Check-in with the student</w:t>
            </w:r>
          </w:p>
          <w:p w14:paraId="07D4E6E0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p</w:t>
            </w:r>
            <w:r w:rsidRPr="00A5319F">
              <w:rPr>
                <w:sz w:val="16"/>
                <w:szCs w:val="16"/>
                <w:highlight w:val="white"/>
              </w:rPr>
              <w:t>rovide adult interaction/attention immediately upon student arrival</w:t>
            </w:r>
          </w:p>
          <w:p w14:paraId="0DA9D75A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f</w:t>
            </w:r>
            <w:r w:rsidRPr="00A5319F">
              <w:rPr>
                <w:sz w:val="16"/>
                <w:szCs w:val="16"/>
                <w:highlight w:val="white"/>
              </w:rPr>
              <w:t>ood, sleep, medications, hygiene, clothing, etc.</w:t>
            </w:r>
          </w:p>
          <w:p w14:paraId="47B73F1C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o</w:t>
            </w:r>
            <w:r w:rsidRPr="00A5319F">
              <w:rPr>
                <w:sz w:val="16"/>
                <w:szCs w:val="16"/>
                <w:highlight w:val="white"/>
              </w:rPr>
              <w:t>rganize materials</w:t>
            </w:r>
          </w:p>
          <w:p w14:paraId="5BFCDD7A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p</w:t>
            </w:r>
            <w:r w:rsidRPr="00A5319F">
              <w:rPr>
                <w:sz w:val="16"/>
                <w:szCs w:val="16"/>
                <w:highlight w:val="white"/>
              </w:rPr>
              <w:t>ractice replacement behaviors</w:t>
            </w:r>
          </w:p>
          <w:p w14:paraId="0EC97607" w14:textId="77777777" w:rsidR="00581A1A" w:rsidRPr="004A46DD" w:rsidRDefault="00581A1A" w:rsidP="009B05D8">
            <w:pPr>
              <w:rPr>
                <w:sz w:val="12"/>
                <w:szCs w:val="12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</w:t>
            </w:r>
          </w:p>
          <w:p w14:paraId="61C1A2D0" w14:textId="77777777" w:rsidR="00581A1A" w:rsidRPr="00D347D5" w:rsidRDefault="00581A1A" w:rsidP="009B05D8">
            <w:pPr>
              <w:ind w:left="-30"/>
              <w:rPr>
                <w:b/>
                <w:i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Structured daily schedule for on-task activities </w:t>
            </w:r>
          </w:p>
          <w:p w14:paraId="5C8FEF36" w14:textId="77777777" w:rsidR="00581A1A" w:rsidRPr="00A5319F" w:rsidRDefault="00581A1A" w:rsidP="009B05D8">
            <w:pPr>
              <w:ind w:left="-30"/>
              <w:rPr>
                <w:sz w:val="16"/>
                <w:szCs w:val="16"/>
              </w:rPr>
            </w:pPr>
            <w:r w:rsidRPr="00A5319F">
              <w:rPr>
                <w:i/>
                <w:sz w:val="16"/>
                <w:szCs w:val="16"/>
                <w:highlight w:val="white"/>
              </w:rPr>
              <w:t>-</w:t>
            </w:r>
            <w:r w:rsidRPr="00A5319F">
              <w:rPr>
                <w:sz w:val="16"/>
                <w:szCs w:val="16"/>
                <w:highlight w:val="white"/>
              </w:rPr>
              <w:t>visual schedule</w:t>
            </w:r>
          </w:p>
          <w:p w14:paraId="18D8C8CE" w14:textId="77777777" w:rsidR="00581A1A" w:rsidRPr="004A46DD" w:rsidRDefault="00581A1A" w:rsidP="009B05D8">
            <w:pPr>
              <w:ind w:left="180"/>
              <w:rPr>
                <w:sz w:val="12"/>
                <w:szCs w:val="12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</w:t>
            </w:r>
          </w:p>
          <w:p w14:paraId="4F9C46AD" w14:textId="77777777" w:rsidR="00581A1A" w:rsidRPr="00D347D5" w:rsidRDefault="00581A1A" w:rsidP="009B05D8">
            <w:pPr>
              <w:rPr>
                <w:b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>Teach the student to "wait"</w:t>
            </w:r>
            <w:r w:rsidRPr="00D347D5">
              <w:rPr>
                <w:b/>
                <w:sz w:val="16"/>
                <w:szCs w:val="16"/>
                <w:highlight w:val="white"/>
              </w:rPr>
              <w:t xml:space="preserve"> </w:t>
            </w:r>
          </w:p>
          <w:p w14:paraId="39502B65" w14:textId="77777777" w:rsidR="00581A1A" w:rsidRPr="00A5319F" w:rsidRDefault="00581A1A" w:rsidP="009B05D8">
            <w:pPr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>-a wait card</w:t>
            </w:r>
          </w:p>
          <w:p w14:paraId="539DA5A5" w14:textId="77777777" w:rsidR="00581A1A" w:rsidRPr="00A5319F" w:rsidRDefault="00581A1A" w:rsidP="009B05D8">
            <w:pPr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>-timer</w:t>
            </w:r>
          </w:p>
          <w:p w14:paraId="61E8909E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-first-then board</w:t>
            </w:r>
            <w:r w:rsidRPr="00A5319F">
              <w:rPr>
                <w:i/>
                <w:sz w:val="16"/>
                <w:szCs w:val="16"/>
                <w:highlight w:val="white"/>
              </w:rPr>
              <w:t xml:space="preserve"> </w:t>
            </w:r>
          </w:p>
          <w:p w14:paraId="3200E9E5" w14:textId="77777777" w:rsidR="00581A1A" w:rsidRPr="00CD5308" w:rsidRDefault="00581A1A" w:rsidP="009B05D8">
            <w:pPr>
              <w:ind w:left="-100"/>
              <w:jc w:val="center"/>
              <w:rPr>
                <w:b/>
                <w:sz w:val="16"/>
                <w:szCs w:val="16"/>
                <w:highlight w:val="white"/>
                <w:u w:val="single"/>
              </w:rPr>
            </w:pPr>
          </w:p>
          <w:p w14:paraId="6819D0A1" w14:textId="77777777" w:rsidR="00581A1A" w:rsidRPr="00A5319F" w:rsidRDefault="00581A1A" w:rsidP="009B05D8">
            <w:pPr>
              <w:ind w:left="-100"/>
              <w:jc w:val="center"/>
              <w:rPr>
                <w:b/>
                <w:sz w:val="16"/>
                <w:szCs w:val="16"/>
                <w:u w:val="single"/>
              </w:rPr>
            </w:pPr>
            <w:r w:rsidRPr="00A5319F">
              <w:rPr>
                <w:b/>
                <w:sz w:val="16"/>
                <w:szCs w:val="16"/>
                <w:highlight w:val="white"/>
                <w:u w:val="single"/>
              </w:rPr>
              <w:t xml:space="preserve">Sensory Needs </w:t>
            </w:r>
          </w:p>
          <w:p w14:paraId="4165938B" w14:textId="77777777" w:rsidR="00581A1A" w:rsidRPr="00CD5308" w:rsidRDefault="00581A1A" w:rsidP="009B05D8">
            <w:pPr>
              <w:ind w:left="-100"/>
              <w:jc w:val="center"/>
              <w:rPr>
                <w:sz w:val="12"/>
                <w:szCs w:val="12"/>
              </w:rPr>
            </w:pPr>
          </w:p>
          <w:p w14:paraId="70DA1A47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</w:t>
            </w: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Provide appropriate sensory </w:t>
            </w:r>
          </w:p>
          <w:p w14:paraId="7A2F0D60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input </w:t>
            </w:r>
            <w:r w:rsidRPr="00D347D5">
              <w:rPr>
                <w:b/>
                <w:i/>
                <w:sz w:val="16"/>
                <w:szCs w:val="16"/>
                <w:highlight w:val="white"/>
                <w:u w:val="single"/>
              </w:rPr>
              <w:t>before</w:t>
            </w: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the student needs </w:t>
            </w:r>
          </w:p>
          <w:p w14:paraId="7A21182E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it and/or provide it on a regular </w:t>
            </w:r>
          </w:p>
          <w:p w14:paraId="62A983BC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basis</w:t>
            </w:r>
          </w:p>
          <w:p w14:paraId="1C2FBA36" w14:textId="77777777" w:rsidR="00581A1A" w:rsidRPr="00A5319F" w:rsidRDefault="00581A1A" w:rsidP="009B05D8">
            <w:pPr>
              <w:ind w:left="-10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-wiggle seat</w:t>
            </w:r>
          </w:p>
          <w:p w14:paraId="6E076735" w14:textId="77777777" w:rsidR="00581A1A" w:rsidRPr="00A5319F" w:rsidRDefault="00581A1A" w:rsidP="009B05D8">
            <w:pPr>
              <w:ind w:left="-10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-Velcro under the desk</w:t>
            </w:r>
          </w:p>
          <w:p w14:paraId="2D0F41EF" w14:textId="77777777" w:rsidR="00581A1A" w:rsidRPr="00A5319F" w:rsidRDefault="00581A1A" w:rsidP="009B05D8">
            <w:pPr>
              <w:ind w:left="-10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-buddy bands on chair</w:t>
            </w:r>
          </w:p>
          <w:p w14:paraId="3D613408" w14:textId="77777777" w:rsidR="00581A1A" w:rsidRPr="004A46DD" w:rsidRDefault="00581A1A" w:rsidP="009B05D8">
            <w:pPr>
              <w:ind w:left="-100"/>
              <w:rPr>
                <w:sz w:val="12"/>
                <w:szCs w:val="12"/>
              </w:rPr>
            </w:pPr>
          </w:p>
          <w:p w14:paraId="5515F850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</w:t>
            </w: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Provide an alternative sensory </w:t>
            </w:r>
          </w:p>
          <w:p w14:paraId="46E3F3FF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strategy that may give the</w:t>
            </w:r>
          </w:p>
          <w:p w14:paraId="32145CCC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  <w:highlight w:val="white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student the same type of </w:t>
            </w:r>
          </w:p>
          <w:p w14:paraId="5238CBCF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</w:rPr>
            </w:pPr>
            <w:r w:rsidRPr="00D347D5">
              <w:rPr>
                <w:b/>
                <w:i/>
                <w:sz w:val="16"/>
                <w:szCs w:val="16"/>
                <w:highlight w:val="white"/>
              </w:rPr>
              <w:t xml:space="preserve"> sensory input</w:t>
            </w:r>
            <w:r w:rsidRPr="00D347D5">
              <w:rPr>
                <w:b/>
                <w:i/>
                <w:sz w:val="16"/>
                <w:szCs w:val="16"/>
              </w:rPr>
              <w:t xml:space="preserve"> as the problem </w:t>
            </w:r>
          </w:p>
          <w:p w14:paraId="67EFABE6" w14:textId="77777777" w:rsidR="00581A1A" w:rsidRPr="00D347D5" w:rsidRDefault="00581A1A" w:rsidP="009B05D8">
            <w:pPr>
              <w:ind w:left="-100"/>
              <w:rPr>
                <w:b/>
                <w:i/>
                <w:sz w:val="16"/>
                <w:szCs w:val="16"/>
              </w:rPr>
            </w:pPr>
            <w:r w:rsidRPr="00D347D5">
              <w:rPr>
                <w:b/>
                <w:i/>
                <w:sz w:val="16"/>
                <w:szCs w:val="16"/>
              </w:rPr>
              <w:t xml:space="preserve"> behavior does</w:t>
            </w:r>
          </w:p>
          <w:p w14:paraId="70A27F60" w14:textId="77777777" w:rsidR="00581A1A" w:rsidRPr="00A5319F" w:rsidRDefault="00581A1A" w:rsidP="009B05D8">
            <w:pPr>
              <w:ind w:left="-100"/>
              <w:rPr>
                <w:sz w:val="16"/>
                <w:szCs w:val="16"/>
                <w:highlight w:val="white"/>
              </w:rPr>
            </w:pPr>
            <w:r w:rsidRPr="00A5319F">
              <w:rPr>
                <w:i/>
                <w:sz w:val="16"/>
                <w:szCs w:val="16"/>
              </w:rPr>
              <w:t xml:space="preserve"> </w:t>
            </w:r>
            <w:r w:rsidRPr="00A5319F">
              <w:rPr>
                <w:sz w:val="16"/>
                <w:szCs w:val="16"/>
                <w:highlight w:val="white"/>
              </w:rPr>
              <w:t>-for a student who cannot stay</w:t>
            </w:r>
          </w:p>
          <w:p w14:paraId="24FD8A80" w14:textId="77777777" w:rsidR="00581A1A" w:rsidRPr="00A5319F" w:rsidRDefault="00581A1A" w:rsidP="009B05D8">
            <w:pPr>
              <w:ind w:left="-100"/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in their seat, provide a space in</w:t>
            </w:r>
          </w:p>
          <w:p w14:paraId="2DB71775" w14:textId="77777777" w:rsidR="00581A1A" w:rsidRPr="00A5319F" w:rsidRDefault="00581A1A" w:rsidP="009B05D8">
            <w:pPr>
              <w:ind w:left="-10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 the back to walk or stand</w:t>
            </w:r>
          </w:p>
        </w:tc>
        <w:tc>
          <w:tcPr>
            <w:tcW w:w="2982" w:type="dxa"/>
            <w:tcBorders>
              <w:bottom w:val="single" w:sz="8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BDDE" w14:textId="77777777" w:rsidR="00581A1A" w:rsidRPr="00CD5308" w:rsidRDefault="00581A1A" w:rsidP="009B05D8">
            <w:pPr>
              <w:jc w:val="center"/>
              <w:rPr>
                <w:b/>
                <w:sz w:val="12"/>
                <w:szCs w:val="12"/>
                <w:highlight w:val="white"/>
              </w:rPr>
            </w:pPr>
          </w:p>
          <w:p w14:paraId="317FC9BD" w14:textId="77777777" w:rsidR="00581A1A" w:rsidRPr="00A5319F" w:rsidRDefault="00581A1A" w:rsidP="009B05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9F">
              <w:rPr>
                <w:b/>
                <w:sz w:val="16"/>
                <w:szCs w:val="16"/>
                <w:highlight w:val="white"/>
                <w:u w:val="single"/>
              </w:rPr>
              <w:t>Attention-Seeking</w:t>
            </w:r>
          </w:p>
          <w:p w14:paraId="0E6B1435" w14:textId="77777777" w:rsidR="00581A1A" w:rsidRPr="00CD5308" w:rsidRDefault="00581A1A" w:rsidP="009B05D8">
            <w:pPr>
              <w:jc w:val="center"/>
              <w:rPr>
                <w:sz w:val="12"/>
                <w:szCs w:val="12"/>
              </w:rPr>
            </w:pPr>
          </w:p>
          <w:p w14:paraId="3CF2DFBD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Increase positive recognition</w:t>
            </w:r>
          </w:p>
          <w:p w14:paraId="4C7E2F20" w14:textId="77777777" w:rsidR="00581A1A" w:rsidRPr="00A5319F" w:rsidRDefault="00581A1A" w:rsidP="009B05D8">
            <w:pPr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-g</w:t>
            </w:r>
            <w:r w:rsidRPr="00A5319F">
              <w:rPr>
                <w:sz w:val="16"/>
                <w:szCs w:val="16"/>
                <w:highlight w:val="white"/>
              </w:rPr>
              <w:t xml:space="preserve">ive student leadership responsibility </w:t>
            </w:r>
          </w:p>
          <w:p w14:paraId="1FE2B3D2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-g</w:t>
            </w:r>
            <w:r w:rsidRPr="00A5319F">
              <w:rPr>
                <w:sz w:val="16"/>
                <w:szCs w:val="16"/>
                <w:highlight w:val="white"/>
              </w:rPr>
              <w:t>ive student a class job which requires the student to interact with staff</w:t>
            </w:r>
          </w:p>
          <w:p w14:paraId="571946EB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increase positive home/</w:t>
            </w:r>
            <w:r w:rsidRPr="00A5319F">
              <w:rPr>
                <w:sz w:val="16"/>
                <w:szCs w:val="16"/>
                <w:highlight w:val="white"/>
              </w:rPr>
              <w:t>school communication</w:t>
            </w:r>
          </w:p>
          <w:p w14:paraId="7FC29815" w14:textId="77777777" w:rsidR="00581A1A" w:rsidRPr="00CD5308" w:rsidRDefault="00581A1A" w:rsidP="009B05D8">
            <w:pPr>
              <w:rPr>
                <w:sz w:val="12"/>
                <w:szCs w:val="12"/>
              </w:rPr>
            </w:pPr>
          </w:p>
          <w:p w14:paraId="6751615A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Increase opportunities to respond</w:t>
            </w:r>
          </w:p>
          <w:p w14:paraId="3810A020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4A1DBE">
              <w:rPr>
                <w:b/>
                <w:i/>
                <w:sz w:val="16"/>
                <w:szCs w:val="16"/>
              </w:rPr>
              <w:t>to teacher questions</w:t>
            </w:r>
          </w:p>
          <w:p w14:paraId="70DBAAB6" w14:textId="77777777" w:rsidR="00581A1A" w:rsidRPr="00CD5308" w:rsidRDefault="00581A1A" w:rsidP="009B05D8">
            <w:pPr>
              <w:ind w:left="160" w:hanging="180"/>
              <w:rPr>
                <w:sz w:val="12"/>
                <w:szCs w:val="12"/>
              </w:rPr>
            </w:pPr>
          </w:p>
          <w:p w14:paraId="36310613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  <w:highlight w:val="white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 xml:space="preserve">Do not provide attention for </w:t>
            </w:r>
          </w:p>
          <w:p w14:paraId="11C2C76B" w14:textId="77777777" w:rsidR="00581A1A" w:rsidRPr="004A1DBE" w:rsidRDefault="00581A1A" w:rsidP="009B05D8">
            <w:pPr>
              <w:ind w:left="160" w:hanging="180"/>
              <w:rPr>
                <w:b/>
                <w:sz w:val="16"/>
                <w:szCs w:val="16"/>
                <w:highlight w:val="white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inappropriate behavior</w:t>
            </w:r>
            <w:r w:rsidRPr="004A1DBE">
              <w:rPr>
                <w:b/>
                <w:sz w:val="16"/>
                <w:szCs w:val="16"/>
                <w:highlight w:val="white"/>
              </w:rPr>
              <w:t xml:space="preserve"> </w:t>
            </w:r>
          </w:p>
          <w:p w14:paraId="78691668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>-no eye contact</w:t>
            </w:r>
          </w:p>
          <w:p w14:paraId="728D7902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>-no verbal comments</w:t>
            </w:r>
          </w:p>
          <w:p w14:paraId="38682ADA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-neutral body language</w:t>
            </w:r>
          </w:p>
          <w:p w14:paraId="0F40C10B" w14:textId="77777777" w:rsidR="00581A1A" w:rsidRPr="00CD5308" w:rsidRDefault="00581A1A" w:rsidP="009B05D8">
            <w:pPr>
              <w:ind w:left="160" w:hanging="180"/>
              <w:rPr>
                <w:sz w:val="12"/>
                <w:szCs w:val="12"/>
              </w:rPr>
            </w:pPr>
          </w:p>
          <w:p w14:paraId="423A804A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  <w:highlight w:val="white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Increase active supervision</w:t>
            </w:r>
          </w:p>
          <w:p w14:paraId="595860B0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-schedule more frequent </w:t>
            </w:r>
          </w:p>
          <w:p w14:paraId="2E82168E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interactions</w:t>
            </w:r>
          </w:p>
          <w:p w14:paraId="4FA81E86" w14:textId="77777777" w:rsidR="00581A1A" w:rsidRPr="00CD5308" w:rsidRDefault="00581A1A" w:rsidP="009B05D8">
            <w:pPr>
              <w:ind w:left="160" w:hanging="180"/>
              <w:rPr>
                <w:sz w:val="12"/>
                <w:szCs w:val="12"/>
              </w:rPr>
            </w:pPr>
          </w:p>
          <w:p w14:paraId="7FA7EBD1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  <w:highlight w:val="white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Increase opportunities for positive</w:t>
            </w:r>
          </w:p>
          <w:p w14:paraId="680EBBC4" w14:textId="77777777" w:rsidR="00581A1A" w:rsidRPr="004A1DBE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4A1DBE">
              <w:rPr>
                <w:b/>
                <w:i/>
                <w:sz w:val="16"/>
                <w:szCs w:val="16"/>
                <w:highlight w:val="white"/>
              </w:rPr>
              <w:t>peer interaction</w:t>
            </w:r>
            <w:r w:rsidRPr="004A1DBE">
              <w:rPr>
                <w:b/>
                <w:i/>
                <w:sz w:val="16"/>
                <w:szCs w:val="16"/>
              </w:rPr>
              <w:t>s</w:t>
            </w:r>
          </w:p>
          <w:p w14:paraId="18463E60" w14:textId="77777777" w:rsidR="00581A1A" w:rsidRPr="00A5319F" w:rsidRDefault="00581A1A" w:rsidP="009B05D8">
            <w:pPr>
              <w:ind w:left="160" w:hanging="180"/>
              <w:rPr>
                <w:sz w:val="16"/>
                <w:szCs w:val="16"/>
              </w:rPr>
            </w:pPr>
          </w:p>
          <w:p w14:paraId="59D39921" w14:textId="77777777" w:rsidR="00581A1A" w:rsidRPr="00A5319F" w:rsidRDefault="00581A1A" w:rsidP="009B05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9F">
              <w:rPr>
                <w:b/>
                <w:sz w:val="16"/>
                <w:szCs w:val="16"/>
                <w:highlight w:val="white"/>
                <w:u w:val="single"/>
              </w:rPr>
              <w:t>Escape/Avoid Task</w:t>
            </w:r>
          </w:p>
          <w:p w14:paraId="25A65FEE" w14:textId="77777777" w:rsidR="00581A1A" w:rsidRPr="00CD5308" w:rsidRDefault="00581A1A" w:rsidP="009B05D8">
            <w:pPr>
              <w:rPr>
                <w:sz w:val="12"/>
                <w:szCs w:val="12"/>
              </w:rPr>
            </w:pPr>
          </w:p>
          <w:p w14:paraId="7ABAF83C" w14:textId="77777777" w:rsidR="00581A1A" w:rsidRPr="00E73B6C" w:rsidRDefault="00581A1A" w:rsidP="009B05D8">
            <w:pPr>
              <w:rPr>
                <w:b/>
                <w:i/>
                <w:sz w:val="16"/>
                <w:szCs w:val="16"/>
              </w:rPr>
            </w:pPr>
            <w:r w:rsidRPr="00E73B6C">
              <w:rPr>
                <w:b/>
                <w:i/>
                <w:sz w:val="16"/>
                <w:szCs w:val="16"/>
                <w:highlight w:val="white"/>
              </w:rPr>
              <w:t>Teach procedures</w:t>
            </w:r>
          </w:p>
          <w:p w14:paraId="71D220A3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-asking for help</w:t>
            </w:r>
          </w:p>
          <w:p w14:paraId="253AFD62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-individualize procedure for use of resources (e.g., help bucket</w:t>
            </w:r>
            <w:r>
              <w:rPr>
                <w:sz w:val="16"/>
                <w:szCs w:val="16"/>
                <w:highlight w:val="white"/>
              </w:rPr>
              <w:t xml:space="preserve">, </w:t>
            </w:r>
            <w:r w:rsidRPr="00A5319F">
              <w:rPr>
                <w:sz w:val="16"/>
                <w:szCs w:val="16"/>
                <w:highlight w:val="white"/>
              </w:rPr>
              <w:t>peer support</w:t>
            </w:r>
            <w:r>
              <w:rPr>
                <w:sz w:val="16"/>
                <w:szCs w:val="16"/>
                <w:highlight w:val="white"/>
              </w:rPr>
              <w:t>, etc.</w:t>
            </w:r>
            <w:r w:rsidRPr="00A5319F">
              <w:rPr>
                <w:sz w:val="16"/>
                <w:szCs w:val="16"/>
                <w:highlight w:val="white"/>
              </w:rPr>
              <w:t>)</w:t>
            </w:r>
          </w:p>
          <w:p w14:paraId="63176F4B" w14:textId="77777777" w:rsidR="00581A1A" w:rsidRPr="00A5319F" w:rsidRDefault="00581A1A" w:rsidP="009B05D8">
            <w:pPr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 xml:space="preserve">-check to see if student has needed materials and if not, provide them </w:t>
            </w:r>
            <w:r w:rsidRPr="00A20AAF">
              <w:rPr>
                <w:sz w:val="16"/>
                <w:szCs w:val="16"/>
                <w:highlight w:val="white"/>
                <w:u w:val="single"/>
              </w:rPr>
              <w:t>before</w:t>
            </w:r>
            <w:r w:rsidRPr="00A5319F">
              <w:rPr>
                <w:sz w:val="16"/>
                <w:szCs w:val="16"/>
                <w:highlight w:val="white"/>
              </w:rPr>
              <w:t xml:space="preserve"> they are needed</w:t>
            </w:r>
          </w:p>
          <w:p w14:paraId="15157028" w14:textId="77777777" w:rsidR="00581A1A" w:rsidRPr="00CD5308" w:rsidRDefault="00581A1A" w:rsidP="009B05D8">
            <w:pPr>
              <w:rPr>
                <w:sz w:val="12"/>
                <w:szCs w:val="12"/>
              </w:rPr>
            </w:pPr>
          </w:p>
          <w:p w14:paraId="727C7530" w14:textId="77777777" w:rsidR="00581A1A" w:rsidRPr="00E73B6C" w:rsidRDefault="00581A1A" w:rsidP="009B05D8">
            <w:pPr>
              <w:rPr>
                <w:b/>
                <w:i/>
                <w:sz w:val="16"/>
                <w:szCs w:val="16"/>
              </w:rPr>
            </w:pPr>
            <w:r w:rsidRPr="00E73B6C">
              <w:rPr>
                <w:b/>
                <w:i/>
                <w:sz w:val="16"/>
                <w:szCs w:val="16"/>
                <w:highlight w:val="white"/>
              </w:rPr>
              <w:t>Address task difficulty</w:t>
            </w:r>
          </w:p>
          <w:p w14:paraId="2BA8974B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-design assignments</w:t>
            </w:r>
            <w:r>
              <w:rPr>
                <w:sz w:val="16"/>
                <w:szCs w:val="16"/>
                <w:highlight w:val="white"/>
              </w:rPr>
              <w:t xml:space="preserve"> to meet student instructional/</w:t>
            </w:r>
            <w:r w:rsidRPr="00A5319F">
              <w:rPr>
                <w:sz w:val="16"/>
                <w:szCs w:val="16"/>
                <w:highlight w:val="white"/>
              </w:rPr>
              <w:t>skill level (</w:t>
            </w:r>
            <w:r>
              <w:rPr>
                <w:sz w:val="16"/>
                <w:szCs w:val="16"/>
                <w:highlight w:val="white"/>
              </w:rPr>
              <w:t xml:space="preserve">e.g., </w:t>
            </w:r>
            <w:r w:rsidRPr="00A5319F">
              <w:rPr>
                <w:sz w:val="16"/>
                <w:szCs w:val="16"/>
                <w:highlight w:val="white"/>
              </w:rPr>
              <w:t>chunking work)</w:t>
            </w:r>
          </w:p>
          <w:p w14:paraId="7DC0DE9A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-pre-teach content</w:t>
            </w:r>
          </w:p>
          <w:p w14:paraId="6B28A949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-modify amount or type of activity</w:t>
            </w:r>
          </w:p>
          <w:p w14:paraId="11F352BA" w14:textId="77777777" w:rsidR="00581A1A" w:rsidRPr="00A5319F" w:rsidRDefault="00581A1A" w:rsidP="009B05D8">
            <w:pPr>
              <w:rPr>
                <w:sz w:val="16"/>
                <w:szCs w:val="16"/>
                <w:highlight w:val="white"/>
              </w:rPr>
            </w:pPr>
            <w:r w:rsidRPr="00A5319F">
              <w:rPr>
                <w:sz w:val="16"/>
                <w:szCs w:val="16"/>
                <w:highlight w:val="white"/>
              </w:rPr>
              <w:t>-provide extra help/checks for understanding</w:t>
            </w:r>
          </w:p>
          <w:p w14:paraId="3EB97121" w14:textId="77777777" w:rsidR="00581A1A" w:rsidRPr="00CD5308" w:rsidRDefault="00581A1A" w:rsidP="009B05D8">
            <w:pPr>
              <w:rPr>
                <w:sz w:val="12"/>
                <w:szCs w:val="12"/>
              </w:rPr>
            </w:pPr>
          </w:p>
          <w:p w14:paraId="6B35C45F" w14:textId="77777777" w:rsidR="00581A1A" w:rsidRPr="00E73B6C" w:rsidRDefault="00581A1A" w:rsidP="009B05D8">
            <w:pPr>
              <w:rPr>
                <w:b/>
                <w:i/>
                <w:sz w:val="16"/>
                <w:szCs w:val="16"/>
              </w:rPr>
            </w:pPr>
            <w:r w:rsidRPr="00E73B6C">
              <w:rPr>
                <w:b/>
                <w:i/>
                <w:sz w:val="16"/>
                <w:szCs w:val="16"/>
                <w:highlight w:val="white"/>
              </w:rPr>
              <w:t>Provide choice</w:t>
            </w:r>
          </w:p>
          <w:p w14:paraId="08BB51FF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-provide choices such as what to do first or what tools to use</w:t>
            </w:r>
          </w:p>
          <w:p w14:paraId="15456341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-provide an opportunity to engage in a preferred activity first</w:t>
            </w:r>
          </w:p>
          <w:p w14:paraId="21FD7042" w14:textId="77777777" w:rsidR="00581A1A" w:rsidRPr="00A5319F" w:rsidRDefault="00581A1A" w:rsidP="009B05D8">
            <w:pPr>
              <w:rPr>
                <w:sz w:val="16"/>
                <w:szCs w:val="16"/>
              </w:rPr>
            </w:pPr>
            <w:r w:rsidRPr="00A5319F">
              <w:rPr>
                <w:sz w:val="16"/>
                <w:szCs w:val="16"/>
                <w:highlight w:val="white"/>
              </w:rPr>
              <w:t>-sequence tasks</w:t>
            </w:r>
          </w:p>
        </w:tc>
        <w:tc>
          <w:tcPr>
            <w:tcW w:w="3139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5DEF" w14:textId="77777777" w:rsidR="00581A1A" w:rsidRPr="0004106D" w:rsidRDefault="00581A1A" w:rsidP="009B05D8">
            <w:pPr>
              <w:rPr>
                <w:b/>
                <w:sz w:val="12"/>
                <w:szCs w:val="12"/>
                <w:highlight w:val="white"/>
              </w:rPr>
            </w:pPr>
          </w:p>
          <w:p w14:paraId="2BC85804" w14:textId="77777777" w:rsidR="00581A1A" w:rsidRPr="005F1705" w:rsidRDefault="00581A1A" w:rsidP="009B05D8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5F1705">
              <w:rPr>
                <w:b/>
                <w:sz w:val="16"/>
                <w:szCs w:val="16"/>
                <w:highlight w:val="white"/>
              </w:rPr>
              <w:t xml:space="preserve">Responding to Problem </w:t>
            </w:r>
          </w:p>
          <w:p w14:paraId="3FE56227" w14:textId="77777777" w:rsidR="00581A1A" w:rsidRPr="005F1705" w:rsidRDefault="00581A1A" w:rsidP="009B05D8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5F1705">
              <w:rPr>
                <w:b/>
                <w:sz w:val="16"/>
                <w:szCs w:val="16"/>
                <w:highlight w:val="white"/>
              </w:rPr>
              <w:t>Behavior</w:t>
            </w:r>
          </w:p>
          <w:p w14:paraId="5DF33DB2" w14:textId="77777777" w:rsidR="00581A1A" w:rsidRPr="0004106D" w:rsidRDefault="00581A1A" w:rsidP="009B05D8">
            <w:pPr>
              <w:jc w:val="center"/>
              <w:rPr>
                <w:b/>
                <w:sz w:val="16"/>
                <w:szCs w:val="16"/>
                <w:highlight w:val="white"/>
              </w:rPr>
            </w:pPr>
          </w:p>
          <w:p w14:paraId="5792B319" w14:textId="77777777" w:rsidR="00581A1A" w:rsidRPr="005F1705" w:rsidRDefault="00581A1A" w:rsidP="009B05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Attention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-</w:t>
            </w: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Seeking</w:t>
            </w:r>
          </w:p>
          <w:p w14:paraId="31EDB354" w14:textId="77777777" w:rsidR="00581A1A" w:rsidRDefault="00581A1A" w:rsidP="009B05D8">
            <w:pPr>
              <w:rPr>
                <w:sz w:val="12"/>
                <w:szCs w:val="12"/>
              </w:rPr>
            </w:pPr>
          </w:p>
          <w:p w14:paraId="070570EA" w14:textId="77777777" w:rsidR="00581A1A" w:rsidRPr="001C28F7" w:rsidRDefault="00581A1A" w:rsidP="009B05D8">
            <w:pPr>
              <w:rPr>
                <w:b/>
                <w:i/>
                <w:sz w:val="16"/>
                <w:szCs w:val="16"/>
              </w:rPr>
            </w:pPr>
            <w:r w:rsidRPr="001C28F7">
              <w:rPr>
                <w:b/>
                <w:i/>
                <w:sz w:val="16"/>
                <w:szCs w:val="16"/>
                <w:highlight w:val="white"/>
              </w:rPr>
              <w:t>Teach specific ways to ask for attention</w:t>
            </w:r>
          </w:p>
          <w:p w14:paraId="76C97AD9" w14:textId="77777777" w:rsidR="00581A1A" w:rsidRDefault="00581A1A" w:rsidP="009B05D8">
            <w:pPr>
              <w:rPr>
                <w:sz w:val="16"/>
                <w:szCs w:val="16"/>
                <w:highlight w:val="white"/>
              </w:rPr>
            </w:pPr>
            <w:r w:rsidRPr="005F1705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d</w:t>
            </w:r>
            <w:r w:rsidRPr="005F1705">
              <w:rPr>
                <w:sz w:val="16"/>
                <w:szCs w:val="16"/>
                <w:highlight w:val="white"/>
              </w:rPr>
              <w:t>ifferentiate if strategy changes across conditions or settings (</w:t>
            </w:r>
            <w:r>
              <w:rPr>
                <w:sz w:val="16"/>
                <w:szCs w:val="16"/>
                <w:highlight w:val="white"/>
              </w:rPr>
              <w:t xml:space="preserve">e.g., </w:t>
            </w:r>
            <w:r w:rsidRPr="005F1705">
              <w:rPr>
                <w:sz w:val="16"/>
                <w:szCs w:val="16"/>
                <w:highlight w:val="white"/>
              </w:rPr>
              <w:t>large group, small group, independent work, cafeteria, hallway</w:t>
            </w:r>
            <w:r>
              <w:rPr>
                <w:sz w:val="16"/>
                <w:szCs w:val="16"/>
                <w:highlight w:val="white"/>
              </w:rPr>
              <w:t>)</w:t>
            </w:r>
          </w:p>
          <w:p w14:paraId="2A7ADFBA" w14:textId="77777777" w:rsidR="00581A1A" w:rsidRPr="00D35F78" w:rsidRDefault="00581A1A" w:rsidP="009B0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-u</w:t>
            </w:r>
            <w:r w:rsidRPr="005F1705">
              <w:rPr>
                <w:sz w:val="16"/>
                <w:szCs w:val="16"/>
                <w:highlight w:val="white"/>
              </w:rPr>
              <w:t>se If/Then</w:t>
            </w:r>
            <w:r>
              <w:rPr>
                <w:sz w:val="16"/>
                <w:szCs w:val="16"/>
                <w:highlight w:val="white"/>
              </w:rPr>
              <w:t xml:space="preserve"> chart </w:t>
            </w:r>
            <w:r w:rsidRPr="005F1705">
              <w:rPr>
                <w:sz w:val="16"/>
                <w:szCs w:val="16"/>
                <w:highlight w:val="white"/>
              </w:rPr>
              <w:t>(visual if needed)</w:t>
            </w:r>
            <w:r>
              <w:rPr>
                <w:sz w:val="16"/>
                <w:szCs w:val="16"/>
                <w:highlight w:val="white"/>
              </w:rPr>
              <w:t xml:space="preserve"> to </w:t>
            </w:r>
            <w:r w:rsidRPr="005F1705">
              <w:rPr>
                <w:sz w:val="16"/>
                <w:szCs w:val="16"/>
                <w:highlight w:val="white"/>
              </w:rPr>
              <w:t>link situation (i.e</w:t>
            </w:r>
            <w:r>
              <w:rPr>
                <w:sz w:val="16"/>
                <w:szCs w:val="16"/>
                <w:highlight w:val="white"/>
              </w:rPr>
              <w:t xml:space="preserve">., </w:t>
            </w:r>
            <w:r w:rsidRPr="005F1705">
              <w:rPr>
                <w:sz w:val="16"/>
                <w:szCs w:val="16"/>
                <w:highlight w:val="white"/>
              </w:rPr>
              <w:t>work</w:t>
            </w:r>
            <w:r>
              <w:rPr>
                <w:sz w:val="16"/>
                <w:szCs w:val="16"/>
                <w:highlight w:val="white"/>
              </w:rPr>
              <w:t>, e</w:t>
            </w:r>
            <w:r w:rsidRPr="005F1705">
              <w:rPr>
                <w:sz w:val="16"/>
                <w:szCs w:val="16"/>
                <w:highlight w:val="white"/>
              </w:rPr>
              <w:t>ffort</w:t>
            </w:r>
            <w:r>
              <w:rPr>
                <w:sz w:val="16"/>
                <w:szCs w:val="16"/>
                <w:highlight w:val="white"/>
              </w:rPr>
              <w:t xml:space="preserve">, </w:t>
            </w:r>
            <w:r w:rsidRPr="00D35F78">
              <w:rPr>
                <w:sz w:val="16"/>
                <w:szCs w:val="16"/>
                <w:highlight w:val="white"/>
              </w:rPr>
              <w:t>completion) to a reward</w:t>
            </w:r>
          </w:p>
          <w:p w14:paraId="46E5B704" w14:textId="77777777" w:rsidR="00581A1A" w:rsidRPr="00D35F78" w:rsidRDefault="00581A1A" w:rsidP="009B05D8">
            <w:pPr>
              <w:ind w:left="-15"/>
              <w:rPr>
                <w:sz w:val="16"/>
                <w:szCs w:val="16"/>
              </w:rPr>
            </w:pPr>
            <w:r w:rsidRPr="00D35F78">
              <w:rPr>
                <w:sz w:val="16"/>
                <w:szCs w:val="16"/>
                <w:highlight w:val="white"/>
              </w:rPr>
              <w:t>-</w:t>
            </w:r>
            <w:r>
              <w:rPr>
                <w:sz w:val="16"/>
                <w:szCs w:val="16"/>
                <w:highlight w:val="white"/>
              </w:rPr>
              <w:t>a</w:t>
            </w:r>
            <w:r w:rsidRPr="00D35F78">
              <w:rPr>
                <w:sz w:val="16"/>
                <w:szCs w:val="16"/>
                <w:highlight w:val="white"/>
              </w:rPr>
              <w:t>ssist the student into a safe situation without verbal comments if safety is a concern</w:t>
            </w:r>
          </w:p>
          <w:p w14:paraId="75AAE320" w14:textId="77777777" w:rsidR="00581A1A" w:rsidRPr="00FA7396" w:rsidRDefault="00581A1A" w:rsidP="009B05D8">
            <w:pPr>
              <w:ind w:left="160" w:hanging="180"/>
              <w:rPr>
                <w:sz w:val="12"/>
                <w:szCs w:val="12"/>
                <w:highlight w:val="white"/>
              </w:rPr>
            </w:pPr>
          </w:p>
          <w:p w14:paraId="37D83830" w14:textId="77777777" w:rsidR="00581A1A" w:rsidRPr="001C28F7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1C28F7">
              <w:rPr>
                <w:b/>
                <w:i/>
                <w:sz w:val="16"/>
                <w:szCs w:val="16"/>
                <w:highlight w:val="white"/>
              </w:rPr>
              <w:t>Teach self-management skills</w:t>
            </w:r>
          </w:p>
          <w:p w14:paraId="7CF06320" w14:textId="77777777" w:rsidR="00581A1A" w:rsidRDefault="00581A1A" w:rsidP="009B05D8">
            <w:pPr>
              <w:ind w:left="160" w:hanging="180"/>
              <w:rPr>
                <w:sz w:val="16"/>
                <w:szCs w:val="16"/>
                <w:highlight w:val="white"/>
              </w:rPr>
            </w:pPr>
            <w:r>
              <w:rPr>
                <w:i/>
                <w:sz w:val="16"/>
                <w:szCs w:val="16"/>
              </w:rPr>
              <w:t>-</w:t>
            </w:r>
            <w:r>
              <w:rPr>
                <w:sz w:val="16"/>
                <w:szCs w:val="16"/>
                <w:highlight w:val="white"/>
              </w:rPr>
              <w:t>have student observe/record his own</w:t>
            </w:r>
          </w:p>
          <w:p w14:paraId="2D17ACBA" w14:textId="77777777" w:rsidR="00581A1A" w:rsidRDefault="00581A1A" w:rsidP="009B05D8">
            <w:pPr>
              <w:ind w:left="160" w:hanging="18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behavior</w:t>
            </w:r>
          </w:p>
          <w:p w14:paraId="004A16D8" w14:textId="77777777" w:rsidR="00581A1A" w:rsidRPr="00FA7396" w:rsidRDefault="00581A1A" w:rsidP="009B05D8">
            <w:pPr>
              <w:ind w:left="160" w:hanging="18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-set goals</w:t>
            </w:r>
            <w:r>
              <w:rPr>
                <w:sz w:val="16"/>
                <w:szCs w:val="16"/>
              </w:rPr>
              <w:t xml:space="preserve"> together</w:t>
            </w:r>
          </w:p>
          <w:p w14:paraId="355B0395" w14:textId="77777777" w:rsidR="00581A1A" w:rsidRPr="005F1705" w:rsidRDefault="00581A1A" w:rsidP="009B05D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-have the student evaluate her own      behavior</w:t>
            </w:r>
          </w:p>
          <w:p w14:paraId="7FA53DEC" w14:textId="77777777" w:rsidR="00581A1A" w:rsidRPr="005F1705" w:rsidRDefault="00581A1A" w:rsidP="009B05D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-have the student participate in      s</w:t>
            </w:r>
            <w:r w:rsidRPr="005F1705">
              <w:rPr>
                <w:sz w:val="16"/>
                <w:szCs w:val="16"/>
                <w:highlight w:val="white"/>
              </w:rPr>
              <w:t>trategy instruction</w:t>
            </w:r>
          </w:p>
          <w:p w14:paraId="01458A50" w14:textId="77777777" w:rsidR="00581A1A" w:rsidRPr="005F1705" w:rsidRDefault="00581A1A" w:rsidP="009B05D8">
            <w:pPr>
              <w:widowControl w:val="0"/>
              <w:rPr>
                <w:sz w:val="16"/>
                <w:szCs w:val="16"/>
              </w:rPr>
            </w:pPr>
          </w:p>
          <w:p w14:paraId="63D7D10A" w14:textId="77777777" w:rsidR="00581A1A" w:rsidRDefault="00581A1A" w:rsidP="009B05D8">
            <w:pPr>
              <w:widowControl w:val="0"/>
              <w:jc w:val="center"/>
              <w:rPr>
                <w:b/>
                <w:sz w:val="16"/>
                <w:szCs w:val="16"/>
                <w:u w:val="single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Escape/Avoid Task</w:t>
            </w:r>
          </w:p>
          <w:p w14:paraId="697B4C64" w14:textId="77777777" w:rsidR="00581A1A" w:rsidRDefault="00581A1A" w:rsidP="009B05D8">
            <w:pPr>
              <w:rPr>
                <w:sz w:val="12"/>
                <w:szCs w:val="12"/>
              </w:rPr>
            </w:pPr>
          </w:p>
          <w:p w14:paraId="3A2E82E0" w14:textId="77777777" w:rsidR="00581A1A" w:rsidRPr="00F74F5C" w:rsidRDefault="00581A1A" w:rsidP="009B05D8">
            <w:pPr>
              <w:rPr>
                <w:b/>
                <w:i/>
                <w:sz w:val="16"/>
                <w:szCs w:val="16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Teach how to ask for a break</w:t>
            </w:r>
          </w:p>
          <w:p w14:paraId="255FB075" w14:textId="77777777" w:rsidR="00581A1A" w:rsidRPr="00F74F5C" w:rsidRDefault="00581A1A" w:rsidP="009B05D8">
            <w:pPr>
              <w:rPr>
                <w:b/>
                <w:i/>
                <w:sz w:val="12"/>
                <w:szCs w:val="12"/>
              </w:rPr>
            </w:pPr>
          </w:p>
          <w:p w14:paraId="63012D40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6"/>
                <w:szCs w:val="16"/>
                <w:highlight w:val="white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Teach how to ask for an alternative</w:t>
            </w:r>
          </w:p>
          <w:p w14:paraId="3F31EBA8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activity/assignment</w:t>
            </w:r>
          </w:p>
          <w:p w14:paraId="792A6C16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2"/>
                <w:szCs w:val="12"/>
              </w:rPr>
            </w:pPr>
          </w:p>
          <w:p w14:paraId="6B8182F2" w14:textId="77777777" w:rsidR="00581A1A" w:rsidRDefault="00581A1A" w:rsidP="009B05D8">
            <w:pPr>
              <w:ind w:left="160" w:hanging="180"/>
              <w:rPr>
                <w:b/>
                <w:i/>
                <w:sz w:val="16"/>
                <w:szCs w:val="16"/>
                <w:highlight w:val="white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Teach student how to ask for</w:t>
            </w:r>
            <w:r>
              <w:rPr>
                <w:b/>
                <w:i/>
                <w:sz w:val="16"/>
                <w:szCs w:val="16"/>
                <w:highlight w:val="white"/>
              </w:rPr>
              <w:t xml:space="preserve"> </w:t>
            </w:r>
          </w:p>
          <w:p w14:paraId="628980F6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assistance</w:t>
            </w:r>
          </w:p>
          <w:p w14:paraId="502551BB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2"/>
                <w:szCs w:val="12"/>
              </w:rPr>
            </w:pPr>
          </w:p>
          <w:p w14:paraId="42BD5025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Teach student how to use resources</w:t>
            </w:r>
          </w:p>
          <w:p w14:paraId="73B873C7" w14:textId="77777777" w:rsidR="00581A1A" w:rsidRPr="00F74F5C" w:rsidRDefault="00581A1A" w:rsidP="009B05D8">
            <w:pPr>
              <w:ind w:left="160" w:hanging="180"/>
              <w:rPr>
                <w:b/>
                <w:i/>
                <w:sz w:val="12"/>
                <w:szCs w:val="12"/>
              </w:rPr>
            </w:pPr>
          </w:p>
          <w:p w14:paraId="063E9F6B" w14:textId="77777777" w:rsidR="00581A1A" w:rsidRDefault="00581A1A" w:rsidP="009B05D8">
            <w:pPr>
              <w:ind w:left="160" w:hanging="180"/>
              <w:rPr>
                <w:b/>
                <w:i/>
                <w:sz w:val="16"/>
                <w:szCs w:val="16"/>
              </w:rPr>
            </w:pPr>
            <w:r w:rsidRPr="00F74F5C">
              <w:rPr>
                <w:b/>
                <w:i/>
                <w:sz w:val="16"/>
                <w:szCs w:val="16"/>
                <w:highlight w:val="white"/>
              </w:rPr>
              <w:t>Teach specific academic skills</w:t>
            </w:r>
            <w:r w:rsidRPr="00F74F5C">
              <w:rPr>
                <w:b/>
                <w:i/>
                <w:sz w:val="16"/>
                <w:szCs w:val="16"/>
              </w:rPr>
              <w:t xml:space="preserve"> to </w:t>
            </w:r>
          </w:p>
          <w:p w14:paraId="2B7684BE" w14:textId="77777777" w:rsidR="00581A1A" w:rsidRPr="005F1705" w:rsidRDefault="00581A1A" w:rsidP="009B05D8">
            <w:pPr>
              <w:ind w:left="160" w:hanging="180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</w:t>
            </w:r>
            <w:r w:rsidRPr="00F74F5C">
              <w:rPr>
                <w:b/>
                <w:i/>
                <w:sz w:val="16"/>
                <w:szCs w:val="16"/>
              </w:rPr>
              <w:t>void</w:t>
            </w:r>
            <w:r>
              <w:rPr>
                <w:b/>
                <w:i/>
                <w:sz w:val="16"/>
                <w:szCs w:val="16"/>
              </w:rPr>
              <w:t xml:space="preserve"> f</w:t>
            </w:r>
            <w:r w:rsidRPr="00F74F5C">
              <w:rPr>
                <w:b/>
                <w:i/>
                <w:sz w:val="16"/>
                <w:szCs w:val="16"/>
              </w:rPr>
              <w:t>rustration</w:t>
            </w:r>
          </w:p>
        </w:tc>
        <w:tc>
          <w:tcPr>
            <w:tcW w:w="281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41B0" w14:textId="77777777" w:rsidR="00581A1A" w:rsidRPr="0004106D" w:rsidRDefault="00581A1A" w:rsidP="009B05D8">
            <w:pPr>
              <w:jc w:val="center"/>
              <w:rPr>
                <w:b/>
                <w:sz w:val="12"/>
                <w:szCs w:val="12"/>
                <w:highlight w:val="white"/>
              </w:rPr>
            </w:pPr>
          </w:p>
          <w:p w14:paraId="361806E2" w14:textId="77777777" w:rsidR="00581A1A" w:rsidRPr="005F1705" w:rsidRDefault="00581A1A" w:rsidP="009B05D8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 w:rsidRPr="005F1705">
              <w:rPr>
                <w:b/>
                <w:sz w:val="16"/>
                <w:szCs w:val="16"/>
                <w:highlight w:val="white"/>
              </w:rPr>
              <w:t>Reinforcing Replacement Behavior</w:t>
            </w:r>
          </w:p>
          <w:p w14:paraId="52CCCF03" w14:textId="77777777" w:rsidR="00581A1A" w:rsidRPr="0004106D" w:rsidRDefault="00581A1A" w:rsidP="009B05D8">
            <w:pPr>
              <w:jc w:val="center"/>
              <w:rPr>
                <w:b/>
                <w:sz w:val="16"/>
                <w:szCs w:val="16"/>
                <w:highlight w:val="white"/>
              </w:rPr>
            </w:pPr>
          </w:p>
          <w:p w14:paraId="162E87CD" w14:textId="77777777" w:rsidR="00581A1A" w:rsidRPr="005F1705" w:rsidRDefault="00581A1A" w:rsidP="009B05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Attention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-</w:t>
            </w: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Seeking</w:t>
            </w:r>
          </w:p>
          <w:p w14:paraId="121C718F" w14:textId="77777777" w:rsidR="00581A1A" w:rsidRPr="0004106D" w:rsidRDefault="00581A1A" w:rsidP="009B05D8">
            <w:pPr>
              <w:jc w:val="center"/>
              <w:rPr>
                <w:sz w:val="12"/>
                <w:szCs w:val="12"/>
              </w:rPr>
            </w:pPr>
          </w:p>
          <w:p w14:paraId="683D2342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5F1705">
              <w:rPr>
                <w:sz w:val="16"/>
                <w:szCs w:val="16"/>
                <w:highlight w:val="white"/>
              </w:rPr>
              <w:t xml:space="preserve">•  </w:t>
            </w:r>
            <w:r w:rsidRPr="005F1705">
              <w:rPr>
                <w:sz w:val="16"/>
                <w:szCs w:val="16"/>
                <w:highlight w:val="white"/>
              </w:rPr>
              <w:tab/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>Respond quickly when the student asks for attention appropriately</w:t>
            </w:r>
          </w:p>
          <w:p w14:paraId="0C7E908B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6E7BD7BF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Give frequent attention for any appropriate behavior</w:t>
            </w:r>
          </w:p>
          <w:p w14:paraId="20109D85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3877B6C8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Allow student to earn opportunity to pick activity for group or class</w:t>
            </w:r>
          </w:p>
          <w:p w14:paraId="63ABEAB9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5558B3C4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Provide opportunity for peer interaction</w:t>
            </w:r>
          </w:p>
          <w:p w14:paraId="46F54A02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4B250678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      Provide opportunity for the student to act as a mentor in a younger class</w:t>
            </w:r>
          </w:p>
          <w:p w14:paraId="6675F7F7" w14:textId="77777777" w:rsidR="00581A1A" w:rsidRPr="005F1705" w:rsidRDefault="00581A1A" w:rsidP="009B05D8">
            <w:pPr>
              <w:ind w:hanging="260"/>
              <w:rPr>
                <w:sz w:val="16"/>
                <w:szCs w:val="16"/>
              </w:rPr>
            </w:pPr>
          </w:p>
          <w:p w14:paraId="56B6BEC8" w14:textId="77777777" w:rsidR="00581A1A" w:rsidRDefault="00581A1A" w:rsidP="009B05D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Escape/Avoid Task</w:t>
            </w:r>
          </w:p>
          <w:p w14:paraId="3BC1E8C1" w14:textId="77777777" w:rsidR="00581A1A" w:rsidRPr="000F3F95" w:rsidRDefault="00581A1A" w:rsidP="009B05D8">
            <w:pPr>
              <w:jc w:val="center"/>
              <w:rPr>
                <w:sz w:val="12"/>
                <w:szCs w:val="12"/>
              </w:rPr>
            </w:pPr>
          </w:p>
          <w:p w14:paraId="190B15BF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5F1705">
              <w:rPr>
                <w:sz w:val="16"/>
                <w:szCs w:val="16"/>
                <w:highlight w:val="white"/>
              </w:rPr>
              <w:t xml:space="preserve">•  </w:t>
            </w:r>
            <w:r w:rsidRPr="005F1705">
              <w:rPr>
                <w:sz w:val="16"/>
                <w:szCs w:val="16"/>
                <w:highlight w:val="white"/>
              </w:rPr>
              <w:tab/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>Provide opportunity to earn breaks after specified number of completed tasks</w:t>
            </w:r>
          </w:p>
          <w:p w14:paraId="594E0DDD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2276AA15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Provide opportunity to earn time doing self-selected activity</w:t>
            </w:r>
          </w:p>
          <w:p w14:paraId="3D67B674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4ECF5D47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>•    Reward student for attempting tasks and staying focused on the task</w:t>
            </w:r>
          </w:p>
          <w:p w14:paraId="043A3E2B" w14:textId="77777777" w:rsidR="00581A1A" w:rsidRPr="005F1705" w:rsidRDefault="00581A1A" w:rsidP="009B05D8">
            <w:pPr>
              <w:ind w:hanging="260"/>
              <w:rPr>
                <w:sz w:val="16"/>
                <w:szCs w:val="16"/>
              </w:rPr>
            </w:pPr>
          </w:p>
          <w:p w14:paraId="496FB523" w14:textId="77777777" w:rsidR="00581A1A" w:rsidRPr="005F1705" w:rsidRDefault="00581A1A" w:rsidP="009B05D8">
            <w:pPr>
              <w:ind w:hanging="260"/>
              <w:jc w:val="center"/>
              <w:rPr>
                <w:sz w:val="16"/>
                <w:szCs w:val="16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Response</w:t>
            </w:r>
            <w:r>
              <w:rPr>
                <w:b/>
                <w:sz w:val="16"/>
                <w:szCs w:val="16"/>
                <w:highlight w:val="white"/>
                <w:u w:val="single"/>
              </w:rPr>
              <w:t>s</w:t>
            </w: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 xml:space="preserve"> to Make Problem</w:t>
            </w:r>
          </w:p>
          <w:p w14:paraId="5D84DE6C" w14:textId="77777777" w:rsidR="00581A1A" w:rsidRDefault="00581A1A" w:rsidP="009B05D8">
            <w:pPr>
              <w:ind w:hanging="260"/>
              <w:jc w:val="center"/>
              <w:rPr>
                <w:b/>
                <w:sz w:val="16"/>
                <w:szCs w:val="16"/>
                <w:u w:val="single"/>
              </w:rPr>
            </w:pPr>
            <w:r w:rsidRPr="005F1705">
              <w:rPr>
                <w:b/>
                <w:sz w:val="16"/>
                <w:szCs w:val="16"/>
                <w:highlight w:val="white"/>
                <w:u w:val="single"/>
              </w:rPr>
              <w:t>Behavior Ineffective</w:t>
            </w:r>
          </w:p>
          <w:p w14:paraId="4D55C5DA" w14:textId="77777777" w:rsidR="00581A1A" w:rsidRPr="003820C9" w:rsidRDefault="00581A1A" w:rsidP="009B05D8">
            <w:pPr>
              <w:ind w:hanging="260"/>
              <w:jc w:val="center"/>
              <w:rPr>
                <w:sz w:val="12"/>
                <w:szCs w:val="12"/>
              </w:rPr>
            </w:pPr>
          </w:p>
          <w:p w14:paraId="6E941642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5F1705">
              <w:rPr>
                <w:sz w:val="16"/>
                <w:szCs w:val="16"/>
                <w:highlight w:val="white"/>
              </w:rPr>
              <w:t xml:space="preserve">•  </w:t>
            </w:r>
            <w:r w:rsidRPr="005F1705">
              <w:rPr>
                <w:sz w:val="16"/>
                <w:szCs w:val="16"/>
                <w:highlight w:val="white"/>
              </w:rPr>
              <w:tab/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>Provide consistent and calm response</w:t>
            </w:r>
            <w:r w:rsidRPr="004C1584">
              <w:rPr>
                <w:b/>
                <w:i/>
                <w:sz w:val="16"/>
                <w:szCs w:val="16"/>
              </w:rPr>
              <w:t>s</w:t>
            </w:r>
          </w:p>
          <w:p w14:paraId="4226C88E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64E8BCAF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  <w:highlight w:val="white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Limit verbal interactions for problem behaviors</w:t>
            </w:r>
          </w:p>
          <w:p w14:paraId="4F9B8241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  <w:highlight w:val="white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  </w:t>
            </w:r>
          </w:p>
          <w:p w14:paraId="1BE0DB0C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  .   Create a signal that prompts student</w:t>
            </w:r>
            <w:r>
              <w:rPr>
                <w:b/>
                <w:i/>
                <w:sz w:val="16"/>
                <w:szCs w:val="16"/>
                <w:highlight w:val="white"/>
              </w:rPr>
              <w:t xml:space="preserve">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>to stop and/or return to desired activity</w:t>
            </w:r>
          </w:p>
          <w:p w14:paraId="1C401043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60BC96F5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Prompt peers to ignore problem behavior</w:t>
            </w:r>
          </w:p>
          <w:p w14:paraId="3DF80CD2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7010A9A1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Offer brief assistance with task or activity</w:t>
            </w:r>
          </w:p>
          <w:p w14:paraId="4A48816B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5A99D07E" w14:textId="77777777" w:rsidR="00581A1A" w:rsidRPr="004C1584" w:rsidRDefault="00581A1A" w:rsidP="009B05D8">
            <w:pPr>
              <w:ind w:hanging="260"/>
              <w:rPr>
                <w:b/>
                <w:i/>
                <w:sz w:val="16"/>
                <w:szCs w:val="16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Offer alternatives to complete the task</w:t>
            </w:r>
          </w:p>
          <w:p w14:paraId="59E05DD2" w14:textId="77777777" w:rsidR="00581A1A" w:rsidRPr="004C1584" w:rsidRDefault="00581A1A" w:rsidP="009B05D8">
            <w:pPr>
              <w:ind w:hanging="260"/>
              <w:rPr>
                <w:b/>
                <w:i/>
                <w:sz w:val="12"/>
                <w:szCs w:val="12"/>
              </w:rPr>
            </w:pPr>
          </w:p>
          <w:p w14:paraId="0F7C1849" w14:textId="77777777" w:rsidR="00581A1A" w:rsidRPr="000A6F69" w:rsidRDefault="00581A1A" w:rsidP="009B05D8">
            <w:pPr>
              <w:ind w:hanging="260"/>
              <w:rPr>
                <w:sz w:val="12"/>
                <w:szCs w:val="12"/>
              </w:rPr>
            </w:pPr>
            <w:r w:rsidRPr="004C1584">
              <w:rPr>
                <w:b/>
                <w:i/>
                <w:sz w:val="16"/>
                <w:szCs w:val="16"/>
                <w:highlight w:val="white"/>
              </w:rPr>
              <w:t xml:space="preserve">•  </w:t>
            </w:r>
            <w:r w:rsidRPr="004C1584">
              <w:rPr>
                <w:b/>
                <w:i/>
                <w:sz w:val="16"/>
                <w:szCs w:val="16"/>
                <w:highlight w:val="white"/>
              </w:rPr>
              <w:tab/>
              <w:t>Schedule standard times to complete unfinished work</w:t>
            </w:r>
          </w:p>
        </w:tc>
      </w:tr>
    </w:tbl>
    <w:p w14:paraId="22787EF1" w14:textId="77777777" w:rsidR="000C5E28" w:rsidRPr="00213680" w:rsidRDefault="00213680" w:rsidP="00213680">
      <w:pPr>
        <w:tabs>
          <w:tab w:val="left" w:pos="10587"/>
        </w:tabs>
        <w:rPr>
          <w:sz w:val="16"/>
          <w:szCs w:val="16"/>
        </w:rPr>
      </w:pPr>
      <w:r>
        <w:tab/>
      </w:r>
    </w:p>
    <w:sectPr w:rsidR="000C5E28" w:rsidRPr="00213680" w:rsidSect="00EC3BED">
      <w:headerReference w:type="first" r:id="rId15"/>
      <w:pgSz w:w="12240" w:h="15840"/>
      <w:pgMar w:top="720" w:right="360" w:bottom="720" w:left="446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5203" w14:textId="77777777" w:rsidR="00073857" w:rsidRDefault="00073857">
      <w:pPr>
        <w:spacing w:line="240" w:lineRule="auto"/>
      </w:pPr>
      <w:r>
        <w:separator/>
      </w:r>
    </w:p>
  </w:endnote>
  <w:endnote w:type="continuationSeparator" w:id="0">
    <w:p w14:paraId="066392E9" w14:textId="77777777" w:rsidR="00073857" w:rsidRDefault="00073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151B" w14:textId="77777777" w:rsidR="00185550" w:rsidRDefault="0018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5EF2" w14:textId="77777777" w:rsidR="00185550" w:rsidRDefault="001855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EF90" w14:textId="77777777" w:rsidR="0041376F" w:rsidRPr="00213680" w:rsidRDefault="0041376F">
    <w:pPr>
      <w:pStyle w:val="Footer"/>
      <w:rPr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213680">
      <w:rPr>
        <w:sz w:val="16"/>
        <w:szCs w:val="16"/>
      </w:rPr>
      <w:t>October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2C26" w14:textId="77777777" w:rsidR="00073857" w:rsidRDefault="00073857">
      <w:pPr>
        <w:spacing w:line="240" w:lineRule="auto"/>
      </w:pPr>
      <w:r>
        <w:separator/>
      </w:r>
    </w:p>
  </w:footnote>
  <w:footnote w:type="continuationSeparator" w:id="0">
    <w:p w14:paraId="6E799170" w14:textId="77777777" w:rsidR="00073857" w:rsidRDefault="00073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9023" w14:textId="77777777" w:rsidR="00185550" w:rsidRDefault="00185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45BC5" w14:textId="77777777" w:rsidR="00696F66" w:rsidRPr="00696F66" w:rsidRDefault="00696F66" w:rsidP="00696F66">
    <w:pPr>
      <w:pStyle w:val="Header"/>
    </w:pP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30E76" w14:textId="77777777" w:rsidR="000C5E28" w:rsidRPr="00887DE4" w:rsidRDefault="00D1257C" w:rsidP="0040642E">
    <w:pPr>
      <w:rPr>
        <w:sz w:val="18"/>
        <w:szCs w:val="18"/>
      </w:rPr>
    </w:pPr>
    <w:r w:rsidRPr="00887DE4">
      <w:rPr>
        <w:sz w:val="18"/>
        <w:szCs w:val="18"/>
      </w:rPr>
      <w:t>Student Name:</w:t>
    </w:r>
    <w:r w:rsidR="007D2AAB" w:rsidRPr="00887DE4">
      <w:rPr>
        <w:sz w:val="18"/>
        <w:szCs w:val="18"/>
      </w:rPr>
      <w:t xml:space="preserve">  ___</w:t>
    </w:r>
    <w:r w:rsidRPr="00887DE4">
      <w:rPr>
        <w:sz w:val="18"/>
        <w:szCs w:val="18"/>
      </w:rPr>
      <w:t>___________</w:t>
    </w:r>
    <w:r w:rsidR="00887DE4">
      <w:rPr>
        <w:sz w:val="18"/>
        <w:szCs w:val="18"/>
      </w:rPr>
      <w:t>____</w:t>
    </w:r>
    <w:r w:rsidRPr="00887DE4">
      <w:rPr>
        <w:sz w:val="18"/>
        <w:szCs w:val="18"/>
      </w:rPr>
      <w:t>_________</w:t>
    </w:r>
    <w:r w:rsidRPr="00887DE4">
      <w:rPr>
        <w:sz w:val="18"/>
        <w:szCs w:val="18"/>
      </w:rPr>
      <w:tab/>
    </w:r>
    <w:r w:rsidR="007D2AAB" w:rsidRPr="00887DE4">
      <w:rPr>
        <w:sz w:val="18"/>
        <w:szCs w:val="18"/>
      </w:rPr>
      <w:tab/>
    </w:r>
    <w:r w:rsidR="007D2AAB" w:rsidRPr="00887DE4">
      <w:rPr>
        <w:sz w:val="18"/>
        <w:szCs w:val="18"/>
      </w:rPr>
      <w:tab/>
    </w:r>
    <w:r w:rsidR="007D2AAB" w:rsidRPr="00887DE4">
      <w:rPr>
        <w:sz w:val="18"/>
        <w:szCs w:val="18"/>
      </w:rPr>
      <w:tab/>
    </w:r>
    <w:r w:rsidR="007D2AAB" w:rsidRPr="00887DE4">
      <w:rPr>
        <w:sz w:val="18"/>
        <w:szCs w:val="18"/>
      </w:rPr>
      <w:tab/>
      <w:t xml:space="preserve">Version #:  </w:t>
    </w:r>
    <w:r w:rsidRPr="00887DE4">
      <w:rPr>
        <w:sz w:val="18"/>
        <w:szCs w:val="18"/>
      </w:rPr>
      <w:t>_</w:t>
    </w:r>
    <w:r w:rsidR="007D2AAB" w:rsidRPr="00887DE4">
      <w:rPr>
        <w:sz w:val="18"/>
        <w:szCs w:val="18"/>
      </w:rPr>
      <w:t>___</w:t>
    </w:r>
    <w:r w:rsidR="00887DE4">
      <w:rPr>
        <w:sz w:val="18"/>
        <w:szCs w:val="18"/>
      </w:rPr>
      <w:t>______</w:t>
    </w:r>
    <w:r w:rsidR="007D2AAB" w:rsidRPr="00887DE4">
      <w:rPr>
        <w:sz w:val="18"/>
        <w:szCs w:val="18"/>
      </w:rPr>
      <w:t>__</w:t>
    </w:r>
    <w:r w:rsidRPr="00887DE4">
      <w:rPr>
        <w:sz w:val="18"/>
        <w:szCs w:val="18"/>
      </w:rPr>
      <w:t>_</w:t>
    </w:r>
    <w:r w:rsidR="00343848">
      <w:rPr>
        <w:sz w:val="18"/>
        <w:szCs w:val="18"/>
      </w:rPr>
      <w:t>____</w:t>
    </w:r>
    <w:r w:rsidRPr="00887DE4">
      <w:rPr>
        <w:sz w:val="18"/>
        <w:szCs w:val="18"/>
      </w:rPr>
      <w:t>___</w:t>
    </w:r>
    <w:r w:rsidR="00126F5E">
      <w:rPr>
        <w:sz w:val="18"/>
        <w:szCs w:val="18"/>
      </w:rPr>
      <w:t>_</w:t>
    </w:r>
    <w:r w:rsidR="00343848">
      <w:rPr>
        <w:sz w:val="18"/>
        <w:szCs w:val="18"/>
      </w:rPr>
      <w:t>_____</w:t>
    </w:r>
    <w:r w:rsidRPr="00887DE4">
      <w:rPr>
        <w:sz w:val="18"/>
        <w:szCs w:val="18"/>
      </w:rPr>
      <w:t>___</w:t>
    </w:r>
  </w:p>
  <w:p w14:paraId="20BEC12D" w14:textId="77777777" w:rsidR="000C5E28" w:rsidRDefault="00D1257C">
    <w:r w:rsidRPr="00887DE4">
      <w:rPr>
        <w:sz w:val="18"/>
        <w:szCs w:val="18"/>
      </w:rPr>
      <w:t>Grade/Teacher:</w:t>
    </w:r>
    <w:r w:rsidR="007D2AAB" w:rsidRPr="00887DE4">
      <w:rPr>
        <w:sz w:val="18"/>
        <w:szCs w:val="18"/>
      </w:rPr>
      <w:t xml:space="preserve">  </w:t>
    </w:r>
    <w:r w:rsidRPr="00887DE4">
      <w:rPr>
        <w:sz w:val="18"/>
        <w:szCs w:val="18"/>
      </w:rPr>
      <w:t>_</w:t>
    </w:r>
    <w:r w:rsidR="007D2AAB" w:rsidRPr="00887DE4">
      <w:rPr>
        <w:sz w:val="18"/>
        <w:szCs w:val="18"/>
      </w:rPr>
      <w:t>__</w:t>
    </w:r>
    <w:r w:rsidRPr="00887DE4">
      <w:rPr>
        <w:sz w:val="18"/>
        <w:szCs w:val="18"/>
      </w:rPr>
      <w:t>______________</w:t>
    </w:r>
    <w:r w:rsidR="00887DE4">
      <w:rPr>
        <w:sz w:val="18"/>
        <w:szCs w:val="18"/>
      </w:rPr>
      <w:t>___</w:t>
    </w:r>
    <w:r w:rsidRPr="00887DE4">
      <w:rPr>
        <w:sz w:val="18"/>
        <w:szCs w:val="18"/>
      </w:rPr>
      <w:t>______</w:t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="00E42A6B">
      <w:rPr>
        <w:sz w:val="18"/>
        <w:szCs w:val="18"/>
      </w:rPr>
      <w:tab/>
    </w:r>
    <w:r w:rsidRPr="00887DE4">
      <w:rPr>
        <w:sz w:val="18"/>
        <w:szCs w:val="18"/>
      </w:rPr>
      <w:t>Date</w:t>
    </w:r>
    <w:r w:rsidR="00343848">
      <w:rPr>
        <w:sz w:val="18"/>
        <w:szCs w:val="18"/>
      </w:rPr>
      <w:t xml:space="preserve"> of Current Version</w:t>
    </w:r>
    <w:r w:rsidRPr="00887DE4">
      <w:rPr>
        <w:sz w:val="18"/>
        <w:szCs w:val="18"/>
      </w:rPr>
      <w:t>:</w:t>
    </w:r>
    <w:r w:rsidR="00343848">
      <w:rPr>
        <w:sz w:val="18"/>
        <w:szCs w:val="18"/>
      </w:rPr>
      <w:t xml:space="preserve">  </w:t>
    </w:r>
    <w:r w:rsidR="00887DE4">
      <w:rPr>
        <w:sz w:val="18"/>
        <w:szCs w:val="18"/>
      </w:rPr>
      <w:t>___</w:t>
    </w:r>
    <w:r w:rsidRPr="00887DE4">
      <w:rPr>
        <w:sz w:val="18"/>
        <w:szCs w:val="18"/>
      </w:rPr>
      <w:t>__</w:t>
    </w:r>
    <w:r w:rsidR="00343848">
      <w:rPr>
        <w:sz w:val="18"/>
        <w:szCs w:val="18"/>
      </w:rPr>
      <w:t>__________</w:t>
    </w:r>
    <w:r w:rsidRPr="00887DE4">
      <w:rPr>
        <w:sz w:val="18"/>
        <w:szCs w:val="18"/>
      </w:rPr>
      <w:t>___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0169" w14:textId="77777777" w:rsidR="00812B07" w:rsidRPr="00887DE4" w:rsidRDefault="00812B07" w:rsidP="00812B07">
    <w:pPr>
      <w:rPr>
        <w:sz w:val="18"/>
        <w:szCs w:val="18"/>
      </w:rPr>
    </w:pPr>
    <w:r w:rsidRPr="00887DE4">
      <w:rPr>
        <w:sz w:val="18"/>
        <w:szCs w:val="18"/>
      </w:rPr>
      <w:t>Student Name:  ______________</w:t>
    </w:r>
    <w:r>
      <w:rPr>
        <w:sz w:val="18"/>
        <w:szCs w:val="18"/>
      </w:rPr>
      <w:t>____</w:t>
    </w:r>
    <w:r w:rsidRPr="00887DE4">
      <w:rPr>
        <w:sz w:val="18"/>
        <w:szCs w:val="18"/>
      </w:rPr>
      <w:t>_________</w:t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</w:r>
    <w:r w:rsidRPr="00887DE4">
      <w:rPr>
        <w:sz w:val="18"/>
        <w:szCs w:val="18"/>
      </w:rPr>
      <w:tab/>
      <w:t>Version #:  ____</w:t>
    </w:r>
    <w:r>
      <w:rPr>
        <w:sz w:val="18"/>
        <w:szCs w:val="18"/>
      </w:rPr>
      <w:t>______</w:t>
    </w:r>
    <w:r w:rsidRPr="00887DE4">
      <w:rPr>
        <w:sz w:val="18"/>
        <w:szCs w:val="18"/>
      </w:rPr>
      <w:t>___</w:t>
    </w:r>
    <w:r>
      <w:rPr>
        <w:sz w:val="18"/>
        <w:szCs w:val="18"/>
      </w:rPr>
      <w:t>____</w:t>
    </w:r>
    <w:r w:rsidRPr="00887DE4">
      <w:rPr>
        <w:sz w:val="18"/>
        <w:szCs w:val="18"/>
      </w:rPr>
      <w:t>___</w:t>
    </w:r>
    <w:r>
      <w:rPr>
        <w:sz w:val="18"/>
        <w:szCs w:val="18"/>
      </w:rPr>
      <w:t>______</w:t>
    </w:r>
    <w:r w:rsidRPr="00887DE4">
      <w:rPr>
        <w:sz w:val="18"/>
        <w:szCs w:val="18"/>
      </w:rPr>
      <w:t>___</w:t>
    </w:r>
  </w:p>
  <w:p w14:paraId="1CC8DEE8" w14:textId="77777777" w:rsidR="00812B07" w:rsidRDefault="00812B07" w:rsidP="00812B07">
    <w:pPr>
      <w:pStyle w:val="Header"/>
    </w:pPr>
    <w:r w:rsidRPr="00887DE4">
      <w:rPr>
        <w:sz w:val="18"/>
        <w:szCs w:val="18"/>
      </w:rPr>
      <w:t>Grade/Teacher:  _________________</w:t>
    </w:r>
    <w:r>
      <w:rPr>
        <w:sz w:val="18"/>
        <w:szCs w:val="18"/>
      </w:rPr>
      <w:t>_________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            </w:t>
    </w:r>
    <w:r w:rsidRPr="00887DE4">
      <w:rPr>
        <w:sz w:val="18"/>
        <w:szCs w:val="18"/>
      </w:rPr>
      <w:t>Date</w:t>
    </w:r>
    <w:r>
      <w:rPr>
        <w:sz w:val="18"/>
        <w:szCs w:val="18"/>
      </w:rPr>
      <w:t xml:space="preserve"> of Current Version</w:t>
    </w:r>
    <w:r w:rsidRPr="00887DE4">
      <w:rPr>
        <w:sz w:val="18"/>
        <w:szCs w:val="18"/>
      </w:rPr>
      <w:t>:</w:t>
    </w:r>
    <w:r>
      <w:rPr>
        <w:sz w:val="18"/>
        <w:szCs w:val="18"/>
      </w:rPr>
      <w:t xml:space="preserve">  ___</w:t>
    </w:r>
    <w:r w:rsidRPr="00887DE4">
      <w:rPr>
        <w:sz w:val="18"/>
        <w:szCs w:val="18"/>
      </w:rPr>
      <w:t>__</w:t>
    </w:r>
    <w:r>
      <w:rPr>
        <w:sz w:val="18"/>
        <w:szCs w:val="18"/>
      </w:rPr>
      <w:t>__________</w:t>
    </w:r>
    <w:r w:rsidRPr="00887DE4">
      <w:rPr>
        <w:sz w:val="18"/>
        <w:szCs w:val="18"/>
      </w:rPr>
      <w:t>___</w:t>
    </w:r>
  </w:p>
  <w:p w14:paraId="611C21E0" w14:textId="77777777" w:rsidR="0057754A" w:rsidRDefault="0057754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EE42F" w14:textId="77777777" w:rsidR="00581A1A" w:rsidRDefault="00581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5A5"/>
    <w:multiLevelType w:val="hybridMultilevel"/>
    <w:tmpl w:val="9426E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83AA8"/>
    <w:multiLevelType w:val="hybridMultilevel"/>
    <w:tmpl w:val="E654D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744B"/>
    <w:multiLevelType w:val="hybridMultilevel"/>
    <w:tmpl w:val="6A26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8FD"/>
    <w:multiLevelType w:val="hybridMultilevel"/>
    <w:tmpl w:val="A374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2043D"/>
    <w:multiLevelType w:val="multilevel"/>
    <w:tmpl w:val="A9300E4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4E81263"/>
    <w:multiLevelType w:val="hybridMultilevel"/>
    <w:tmpl w:val="A6A8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269"/>
    <w:multiLevelType w:val="hybridMultilevel"/>
    <w:tmpl w:val="2DE03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4607"/>
    <w:multiLevelType w:val="hybridMultilevel"/>
    <w:tmpl w:val="7998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4584C"/>
    <w:multiLevelType w:val="hybridMultilevel"/>
    <w:tmpl w:val="686A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A66D3"/>
    <w:multiLevelType w:val="hybridMultilevel"/>
    <w:tmpl w:val="E9C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D3E83"/>
    <w:multiLevelType w:val="multilevel"/>
    <w:tmpl w:val="E99CAFE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A2C685B"/>
    <w:multiLevelType w:val="hybridMultilevel"/>
    <w:tmpl w:val="84AC33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A19BC"/>
    <w:multiLevelType w:val="hybridMultilevel"/>
    <w:tmpl w:val="E486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65AA3"/>
    <w:multiLevelType w:val="hybridMultilevel"/>
    <w:tmpl w:val="E278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D2105"/>
    <w:multiLevelType w:val="hybridMultilevel"/>
    <w:tmpl w:val="F41A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64E9B"/>
    <w:multiLevelType w:val="hybridMultilevel"/>
    <w:tmpl w:val="5F465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28"/>
    <w:rsid w:val="0001774F"/>
    <w:rsid w:val="000262BF"/>
    <w:rsid w:val="00030361"/>
    <w:rsid w:val="0004106D"/>
    <w:rsid w:val="00063564"/>
    <w:rsid w:val="00071FA4"/>
    <w:rsid w:val="00073857"/>
    <w:rsid w:val="00080290"/>
    <w:rsid w:val="000869F5"/>
    <w:rsid w:val="000A6F69"/>
    <w:rsid w:val="000C5E28"/>
    <w:rsid w:val="000F365F"/>
    <w:rsid w:val="000F3F95"/>
    <w:rsid w:val="00122128"/>
    <w:rsid w:val="00126F5E"/>
    <w:rsid w:val="0015593A"/>
    <w:rsid w:val="0016109D"/>
    <w:rsid w:val="001701DA"/>
    <w:rsid w:val="00185550"/>
    <w:rsid w:val="00191C62"/>
    <w:rsid w:val="00192A7F"/>
    <w:rsid w:val="001B2315"/>
    <w:rsid w:val="001C28F7"/>
    <w:rsid w:val="001C2EEF"/>
    <w:rsid w:val="001C4A1E"/>
    <w:rsid w:val="001D333C"/>
    <w:rsid w:val="001E503D"/>
    <w:rsid w:val="001E5F30"/>
    <w:rsid w:val="001E7BF3"/>
    <w:rsid w:val="001F3557"/>
    <w:rsid w:val="00213680"/>
    <w:rsid w:val="0022241F"/>
    <w:rsid w:val="00241670"/>
    <w:rsid w:val="00243998"/>
    <w:rsid w:val="00254C79"/>
    <w:rsid w:val="002730D7"/>
    <w:rsid w:val="002A1BD4"/>
    <w:rsid w:val="002D20CA"/>
    <w:rsid w:val="002D3C2D"/>
    <w:rsid w:val="002F621F"/>
    <w:rsid w:val="00301A0C"/>
    <w:rsid w:val="00322E4D"/>
    <w:rsid w:val="00332FB4"/>
    <w:rsid w:val="00343848"/>
    <w:rsid w:val="00357C58"/>
    <w:rsid w:val="00364771"/>
    <w:rsid w:val="003820C9"/>
    <w:rsid w:val="00382E5E"/>
    <w:rsid w:val="003906BF"/>
    <w:rsid w:val="00396C28"/>
    <w:rsid w:val="003A073A"/>
    <w:rsid w:val="003A3A9B"/>
    <w:rsid w:val="003A4C52"/>
    <w:rsid w:val="003B0444"/>
    <w:rsid w:val="003D11AC"/>
    <w:rsid w:val="003F0585"/>
    <w:rsid w:val="0040642E"/>
    <w:rsid w:val="00411A83"/>
    <w:rsid w:val="0041376F"/>
    <w:rsid w:val="0043027E"/>
    <w:rsid w:val="00453C42"/>
    <w:rsid w:val="0045544A"/>
    <w:rsid w:val="00460974"/>
    <w:rsid w:val="00474AB8"/>
    <w:rsid w:val="004A1DBE"/>
    <w:rsid w:val="004A46DD"/>
    <w:rsid w:val="004C1584"/>
    <w:rsid w:val="004C2B02"/>
    <w:rsid w:val="004C7D5A"/>
    <w:rsid w:val="004E71B4"/>
    <w:rsid w:val="00511CDA"/>
    <w:rsid w:val="00514862"/>
    <w:rsid w:val="00534B02"/>
    <w:rsid w:val="005350BF"/>
    <w:rsid w:val="00541E8C"/>
    <w:rsid w:val="0057754A"/>
    <w:rsid w:val="00580C92"/>
    <w:rsid w:val="00581A1A"/>
    <w:rsid w:val="0059580D"/>
    <w:rsid w:val="005C1F4A"/>
    <w:rsid w:val="005D5AE8"/>
    <w:rsid w:val="005E3092"/>
    <w:rsid w:val="005F1705"/>
    <w:rsid w:val="00610E28"/>
    <w:rsid w:val="0064194B"/>
    <w:rsid w:val="00650639"/>
    <w:rsid w:val="00657DAD"/>
    <w:rsid w:val="0067418C"/>
    <w:rsid w:val="00696F66"/>
    <w:rsid w:val="006A25FD"/>
    <w:rsid w:val="006B0B96"/>
    <w:rsid w:val="006B7572"/>
    <w:rsid w:val="006B7E64"/>
    <w:rsid w:val="006D346A"/>
    <w:rsid w:val="006F04AE"/>
    <w:rsid w:val="00701345"/>
    <w:rsid w:val="00704BD0"/>
    <w:rsid w:val="0070509C"/>
    <w:rsid w:val="00705680"/>
    <w:rsid w:val="00736297"/>
    <w:rsid w:val="007409B2"/>
    <w:rsid w:val="007451C1"/>
    <w:rsid w:val="00777A7E"/>
    <w:rsid w:val="00782663"/>
    <w:rsid w:val="00787485"/>
    <w:rsid w:val="00793B1E"/>
    <w:rsid w:val="007A27C4"/>
    <w:rsid w:val="007C48A5"/>
    <w:rsid w:val="007D2AAB"/>
    <w:rsid w:val="008058BB"/>
    <w:rsid w:val="00812B07"/>
    <w:rsid w:val="00850849"/>
    <w:rsid w:val="00887DE4"/>
    <w:rsid w:val="00893F12"/>
    <w:rsid w:val="008C34E5"/>
    <w:rsid w:val="008D107C"/>
    <w:rsid w:val="008D7850"/>
    <w:rsid w:val="008E0886"/>
    <w:rsid w:val="008E3DA1"/>
    <w:rsid w:val="008E605C"/>
    <w:rsid w:val="008F2E92"/>
    <w:rsid w:val="00901249"/>
    <w:rsid w:val="00902110"/>
    <w:rsid w:val="00911719"/>
    <w:rsid w:val="009261CB"/>
    <w:rsid w:val="00934A24"/>
    <w:rsid w:val="00937479"/>
    <w:rsid w:val="00967271"/>
    <w:rsid w:val="009914E6"/>
    <w:rsid w:val="009A312E"/>
    <w:rsid w:val="009C09F9"/>
    <w:rsid w:val="009C210F"/>
    <w:rsid w:val="009C2962"/>
    <w:rsid w:val="009C39A4"/>
    <w:rsid w:val="009D1642"/>
    <w:rsid w:val="009D6A1C"/>
    <w:rsid w:val="009E645B"/>
    <w:rsid w:val="00A04113"/>
    <w:rsid w:val="00A0698A"/>
    <w:rsid w:val="00A14646"/>
    <w:rsid w:val="00A20AAF"/>
    <w:rsid w:val="00A21C16"/>
    <w:rsid w:val="00A250B4"/>
    <w:rsid w:val="00A308CF"/>
    <w:rsid w:val="00A4512B"/>
    <w:rsid w:val="00A5319F"/>
    <w:rsid w:val="00A5501B"/>
    <w:rsid w:val="00A6580E"/>
    <w:rsid w:val="00A7568F"/>
    <w:rsid w:val="00A75AC7"/>
    <w:rsid w:val="00A841C5"/>
    <w:rsid w:val="00A95442"/>
    <w:rsid w:val="00A95CEA"/>
    <w:rsid w:val="00AA30EE"/>
    <w:rsid w:val="00AB0100"/>
    <w:rsid w:val="00AC3C3E"/>
    <w:rsid w:val="00AD7331"/>
    <w:rsid w:val="00AE208C"/>
    <w:rsid w:val="00B00658"/>
    <w:rsid w:val="00B07F0E"/>
    <w:rsid w:val="00B1735F"/>
    <w:rsid w:val="00B22626"/>
    <w:rsid w:val="00B33936"/>
    <w:rsid w:val="00B36F5E"/>
    <w:rsid w:val="00B71B20"/>
    <w:rsid w:val="00BA09D4"/>
    <w:rsid w:val="00BA4020"/>
    <w:rsid w:val="00BE7783"/>
    <w:rsid w:val="00C10AA9"/>
    <w:rsid w:val="00C233AC"/>
    <w:rsid w:val="00C56E6C"/>
    <w:rsid w:val="00C64197"/>
    <w:rsid w:val="00C6785F"/>
    <w:rsid w:val="00CB33E2"/>
    <w:rsid w:val="00CC0073"/>
    <w:rsid w:val="00CC06EB"/>
    <w:rsid w:val="00CC06EE"/>
    <w:rsid w:val="00CC7776"/>
    <w:rsid w:val="00CC7BA1"/>
    <w:rsid w:val="00CD5308"/>
    <w:rsid w:val="00CD7A02"/>
    <w:rsid w:val="00CF333D"/>
    <w:rsid w:val="00D1257C"/>
    <w:rsid w:val="00D12D6C"/>
    <w:rsid w:val="00D15458"/>
    <w:rsid w:val="00D1697F"/>
    <w:rsid w:val="00D20DF4"/>
    <w:rsid w:val="00D215E1"/>
    <w:rsid w:val="00D347D5"/>
    <w:rsid w:val="00D35F78"/>
    <w:rsid w:val="00D409D1"/>
    <w:rsid w:val="00D41B1E"/>
    <w:rsid w:val="00D62AFA"/>
    <w:rsid w:val="00D6360C"/>
    <w:rsid w:val="00D85A89"/>
    <w:rsid w:val="00D9193D"/>
    <w:rsid w:val="00D977B0"/>
    <w:rsid w:val="00DA4E8A"/>
    <w:rsid w:val="00DB21B4"/>
    <w:rsid w:val="00DE3FEE"/>
    <w:rsid w:val="00DE513A"/>
    <w:rsid w:val="00E337BF"/>
    <w:rsid w:val="00E37C5F"/>
    <w:rsid w:val="00E42A6B"/>
    <w:rsid w:val="00E430FA"/>
    <w:rsid w:val="00E73B6C"/>
    <w:rsid w:val="00E92E42"/>
    <w:rsid w:val="00E942EE"/>
    <w:rsid w:val="00EC3BED"/>
    <w:rsid w:val="00F03A5C"/>
    <w:rsid w:val="00F05631"/>
    <w:rsid w:val="00F127BC"/>
    <w:rsid w:val="00F301DD"/>
    <w:rsid w:val="00F72374"/>
    <w:rsid w:val="00F74F5C"/>
    <w:rsid w:val="00F755F7"/>
    <w:rsid w:val="00F76BD1"/>
    <w:rsid w:val="00F80C5D"/>
    <w:rsid w:val="00F85AB6"/>
    <w:rsid w:val="00FA3A47"/>
    <w:rsid w:val="00FA68A3"/>
    <w:rsid w:val="00FA7396"/>
    <w:rsid w:val="00FA79E2"/>
    <w:rsid w:val="00FC4532"/>
    <w:rsid w:val="00FC6D1F"/>
    <w:rsid w:val="00FD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04F01"/>
  <w15:docId w15:val="{CFF17532-B661-4245-902F-13879259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064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2E"/>
  </w:style>
  <w:style w:type="paragraph" w:styleId="Footer">
    <w:name w:val="footer"/>
    <w:basedOn w:val="Normal"/>
    <w:link w:val="FooterChar"/>
    <w:uiPriority w:val="99"/>
    <w:unhideWhenUsed/>
    <w:rsid w:val="004064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2E"/>
  </w:style>
  <w:style w:type="paragraph" w:styleId="ListParagraph">
    <w:name w:val="List Paragraph"/>
    <w:basedOn w:val="Normal"/>
    <w:uiPriority w:val="34"/>
    <w:qFormat/>
    <w:rsid w:val="009D1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03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F5F1-C2D7-8B4C-A90E-93DCB28F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Public Schools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Lukin Murphy</dc:creator>
  <cp:lastModifiedBy>Copeland, Christa</cp:lastModifiedBy>
  <cp:revision>2</cp:revision>
  <cp:lastPrinted>2016-02-03T20:22:00Z</cp:lastPrinted>
  <dcterms:created xsi:type="dcterms:W3CDTF">2018-09-14T00:20:00Z</dcterms:created>
  <dcterms:modified xsi:type="dcterms:W3CDTF">2018-09-14T00:20:00Z</dcterms:modified>
</cp:coreProperties>
</file>